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2B" w:rsidRPr="00726A2B" w:rsidRDefault="00726A2B" w:rsidP="00726A2B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726A2B">
        <w:rPr>
          <w:rFonts w:ascii="宋体" w:eastAsia="宋体" w:hAnsi="宋体" w:cs="宋体" w:hint="eastAsia"/>
          <w:b/>
          <w:kern w:val="0"/>
          <w:sz w:val="24"/>
          <w:szCs w:val="24"/>
        </w:rPr>
        <w:t>附件1 ：</w:t>
      </w:r>
    </w:p>
    <w:p w:rsidR="00726A2B" w:rsidRPr="00726A2B" w:rsidRDefault="00726A2B" w:rsidP="00726A2B">
      <w:pPr>
        <w:widowControl/>
        <w:spacing w:before="240" w:after="240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726A2B">
        <w:rPr>
          <w:rFonts w:ascii="宋体" w:eastAsia="宋体" w:hAnsi="宋体" w:cs="宋体" w:hint="eastAsia"/>
          <w:kern w:val="0"/>
          <w:sz w:val="28"/>
          <w:szCs w:val="28"/>
        </w:rPr>
        <w:t>企业发票</w:t>
      </w:r>
      <w:r w:rsidRPr="00726A2B">
        <w:rPr>
          <w:rFonts w:ascii="宋体" w:eastAsia="宋体" w:hAnsi="宋体" w:cs="宋体"/>
          <w:kern w:val="0"/>
          <w:sz w:val="28"/>
          <w:szCs w:val="28"/>
        </w:rPr>
        <w:t>数据</w:t>
      </w:r>
      <w:r w:rsidRPr="00726A2B">
        <w:rPr>
          <w:rFonts w:ascii="宋体" w:eastAsia="宋体" w:hAnsi="宋体" w:cs="宋体" w:hint="eastAsia"/>
          <w:kern w:val="0"/>
          <w:sz w:val="28"/>
          <w:szCs w:val="28"/>
        </w:rPr>
        <w:t>需求</w:t>
      </w:r>
    </w:p>
    <w:p w:rsidR="00726A2B" w:rsidRPr="00726A2B" w:rsidRDefault="00726A2B" w:rsidP="00726A2B">
      <w:pPr>
        <w:widowControl/>
        <w:shd w:val="clear" w:color="auto" w:fill="FFFFFF"/>
        <w:spacing w:before="240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26A2B">
        <w:rPr>
          <w:rFonts w:ascii="宋体" w:eastAsia="宋体" w:hAnsi="宋体" w:cs="宋体" w:hint="eastAsia"/>
          <w:kern w:val="0"/>
          <w:sz w:val="24"/>
          <w:szCs w:val="24"/>
        </w:rPr>
        <w:t>1、企业两年内进销项发票原始数据，或经过指标化的指标数据，原始数据和指标数据目录样例见下表。</w:t>
      </w:r>
    </w:p>
    <w:p w:rsidR="00726A2B" w:rsidRPr="00726A2B" w:rsidRDefault="00726A2B" w:rsidP="00726A2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26A2B">
        <w:rPr>
          <w:rFonts w:ascii="宋体" w:eastAsia="宋体" w:hAnsi="宋体" w:cs="宋体" w:hint="eastAsia"/>
          <w:kern w:val="0"/>
          <w:sz w:val="24"/>
          <w:szCs w:val="24"/>
        </w:rPr>
        <w:t>1.1 发票信息</w:t>
      </w:r>
      <w:r w:rsidRPr="00726A2B">
        <w:rPr>
          <w:rFonts w:ascii="Times New Roman" w:eastAsia="宋体" w:hAnsi="Times New Roman" w:cs="Times New Roman"/>
        </w:rPr>
        <w:fldChar w:fldCharType="begin"/>
      </w:r>
      <w:r w:rsidRPr="00726A2B">
        <w:rPr>
          <w:rFonts w:ascii="Times New Roman" w:eastAsia="宋体" w:hAnsi="Times New Roman" w:cs="Times New Roman"/>
        </w:rPr>
        <w:instrText xml:space="preserve"> LINK Excel.Sheet.12 "D:\\Users\\bujk\\Desktop\\</w:instrText>
      </w:r>
      <w:r w:rsidRPr="00726A2B">
        <w:rPr>
          <w:rFonts w:ascii="Times New Roman" w:eastAsia="宋体" w:hAnsi="Times New Roman" w:cs="Times New Roman"/>
        </w:rPr>
        <w:instrText>外部数据接口文档</w:instrText>
      </w:r>
      <w:r w:rsidRPr="00726A2B">
        <w:rPr>
          <w:rFonts w:ascii="Times New Roman" w:eastAsia="宋体" w:hAnsi="Times New Roman" w:cs="Times New Roman"/>
        </w:rPr>
        <w:instrText>\\</w:instrText>
      </w:r>
      <w:r w:rsidRPr="00726A2B">
        <w:rPr>
          <w:rFonts w:ascii="Times New Roman" w:eastAsia="宋体" w:hAnsi="Times New Roman" w:cs="Times New Roman"/>
        </w:rPr>
        <w:instrText>外部数据应急方案说明</w:instrText>
      </w:r>
      <w:r w:rsidRPr="00726A2B">
        <w:rPr>
          <w:rFonts w:ascii="Times New Roman" w:eastAsia="宋体" w:hAnsi="Times New Roman" w:cs="Times New Roman"/>
        </w:rPr>
        <w:instrText xml:space="preserve">.xlsx" "Sheet3!R1C1:R14C4" \a \f 4 \h  \* MERGEFORMAT </w:instrText>
      </w:r>
      <w:r w:rsidRPr="00726A2B">
        <w:rPr>
          <w:rFonts w:ascii="Times New Roman" w:eastAsia="宋体" w:hAnsi="Times New Roman" w:cs="Times New Roman"/>
        </w:rPr>
        <w:fldChar w:fldCharType="separate"/>
      </w:r>
    </w:p>
    <w:tbl>
      <w:tblPr>
        <w:tblW w:w="9098" w:type="dxa"/>
        <w:tblLook w:val="04A0" w:firstRow="1" w:lastRow="0" w:firstColumn="1" w:lastColumn="0" w:noHBand="0" w:noVBand="1"/>
      </w:tblPr>
      <w:tblGrid>
        <w:gridCol w:w="680"/>
        <w:gridCol w:w="3426"/>
        <w:gridCol w:w="816"/>
        <w:gridCol w:w="4176"/>
      </w:tblGrid>
      <w:tr w:rsidR="00726A2B" w:rsidRPr="00726A2B" w:rsidTr="0004516C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内容</w:t>
            </w:r>
          </w:p>
        </w:tc>
      </w:tr>
      <w:tr w:rsidR="00726A2B" w:rsidRPr="00726A2B" w:rsidTr="0004516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主键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购方名称</w:t>
            </w:r>
          </w:p>
        </w:tc>
      </w:tr>
      <w:tr w:rsidR="00726A2B" w:rsidRPr="00726A2B" w:rsidTr="0004516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发票类型，“</w:t>
            </w: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”</w:t>
            </w: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进项票</w:t>
            </w: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</w:t>
            </w: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”</w:t>
            </w: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销项票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购方税号</w:t>
            </w:r>
          </w:p>
        </w:tc>
      </w:tr>
      <w:tr w:rsidR="00726A2B" w:rsidRPr="00726A2B" w:rsidTr="0004516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发票代码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购方开户行</w:t>
            </w:r>
          </w:p>
        </w:tc>
      </w:tr>
      <w:tr w:rsidR="00726A2B" w:rsidRPr="00726A2B" w:rsidTr="0004516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校验码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购方地址、</w:t>
            </w: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</w:tr>
      <w:tr w:rsidR="00726A2B" w:rsidRPr="00726A2B" w:rsidTr="0004516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发票号码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销方名称</w:t>
            </w:r>
          </w:p>
        </w:tc>
      </w:tr>
      <w:tr w:rsidR="00726A2B" w:rsidRPr="00726A2B" w:rsidTr="0004516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合计金额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销方税号</w:t>
            </w:r>
          </w:p>
        </w:tc>
      </w:tr>
      <w:tr w:rsidR="00726A2B" w:rsidRPr="00726A2B" w:rsidTr="0004516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开票日期：</w:t>
            </w: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y_y_y_y-m_m-d_d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销方开户行</w:t>
            </w:r>
          </w:p>
        </w:tc>
      </w:tr>
      <w:tr w:rsidR="00726A2B" w:rsidRPr="00726A2B" w:rsidTr="0004516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认证状态</w:t>
            </w: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 0</w:t>
            </w: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：未认证</w:t>
            </w: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1</w:t>
            </w: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：已认证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销方地址、</w:t>
            </w: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</w:tr>
      <w:tr w:rsidR="00726A2B" w:rsidRPr="00726A2B" w:rsidTr="0004516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发票所属的纳税人识别号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合计税额</w:t>
            </w:r>
          </w:p>
        </w:tc>
      </w:tr>
      <w:tr w:rsidR="00726A2B" w:rsidRPr="00726A2B" w:rsidTr="0004516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纳税人名称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价税合计</w:t>
            </w:r>
          </w:p>
        </w:tc>
      </w:tr>
      <w:tr w:rsidR="00726A2B" w:rsidRPr="00726A2B" w:rsidTr="0004516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创建时间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发票状态</w:t>
            </w: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0</w:t>
            </w: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：正常，</w:t>
            </w: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：作废，</w:t>
            </w: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：红冲</w:t>
            </w:r>
          </w:p>
        </w:tc>
      </w:tr>
      <w:tr w:rsidR="00726A2B" w:rsidRPr="00726A2B" w:rsidTr="0004516C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修改时间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认证类型</w:t>
            </w: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,1</w:t>
            </w: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：抵扣</w:t>
            </w: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2</w:t>
            </w: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：退税</w:t>
            </w: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3</w:t>
            </w: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：代办退税</w:t>
            </w: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4</w:t>
            </w: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：不抵扣</w:t>
            </w: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5</w:t>
            </w: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：逾期</w:t>
            </w:r>
          </w:p>
        </w:tc>
      </w:tr>
      <w:tr w:rsidR="00726A2B" w:rsidRPr="00726A2B" w:rsidTr="0004516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01</w:t>
            </w:r>
            <w:r w:rsidRPr="00726A2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专票</w:t>
            </w: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03</w:t>
            </w:r>
            <w:r w:rsidRPr="00726A2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机动车</w:t>
            </w: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04</w:t>
            </w:r>
            <w:r w:rsidRPr="00726A2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普票</w:t>
            </w: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10</w:t>
            </w:r>
            <w:r w:rsidRPr="00726A2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电子票</w:t>
            </w: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  <w:r w:rsidRPr="00726A2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卷票</w:t>
            </w: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726A2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二手车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认证方式</w:t>
            </w: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,1</w:t>
            </w: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：勾选认证</w:t>
            </w: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2</w:t>
            </w: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：扫描认证</w:t>
            </w:r>
          </w:p>
        </w:tc>
      </w:tr>
    </w:tbl>
    <w:p w:rsidR="00726A2B" w:rsidRPr="00726A2B" w:rsidRDefault="00726A2B" w:rsidP="00726A2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26A2B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726A2B"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Pr="00726A2B">
        <w:rPr>
          <w:rFonts w:ascii="宋体" w:eastAsia="宋体" w:hAnsi="宋体" w:cs="宋体"/>
          <w:kern w:val="0"/>
          <w:sz w:val="24"/>
          <w:szCs w:val="24"/>
        </w:rPr>
        <w:t>2</w:t>
      </w:r>
      <w:r w:rsidRPr="00726A2B">
        <w:rPr>
          <w:rFonts w:ascii="宋体" w:eastAsia="宋体" w:hAnsi="宋体" w:cs="宋体" w:hint="eastAsia"/>
          <w:kern w:val="0"/>
          <w:sz w:val="24"/>
          <w:szCs w:val="24"/>
        </w:rPr>
        <w:t xml:space="preserve"> 发票明细</w:t>
      </w:r>
    </w:p>
    <w:tbl>
      <w:tblPr>
        <w:tblW w:w="6488" w:type="dxa"/>
        <w:jc w:val="center"/>
        <w:tblLook w:val="04A0" w:firstRow="1" w:lastRow="0" w:firstColumn="1" w:lastColumn="0" w:noHBand="0" w:noVBand="1"/>
      </w:tblPr>
      <w:tblGrid>
        <w:gridCol w:w="680"/>
        <w:gridCol w:w="2286"/>
        <w:gridCol w:w="816"/>
        <w:gridCol w:w="2706"/>
      </w:tblGrid>
      <w:tr w:rsidR="00726A2B" w:rsidRPr="00726A2B" w:rsidTr="0004516C">
        <w:trPr>
          <w:trHeight w:val="27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内容</w:t>
            </w:r>
          </w:p>
        </w:tc>
      </w:tr>
      <w:tr w:rsidR="00726A2B" w:rsidRPr="00726A2B" w:rsidTr="0004516C">
        <w:trPr>
          <w:trHeight w:val="2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2B" w:rsidRPr="00726A2B" w:rsidRDefault="00726A2B" w:rsidP="00726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行号（从</w:t>
            </w: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1 </w:t>
            </w: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开始）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2B" w:rsidRPr="00726A2B" w:rsidRDefault="00726A2B" w:rsidP="00726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货物基础（一级）</w:t>
            </w:r>
          </w:p>
        </w:tc>
      </w:tr>
      <w:tr w:rsidR="00726A2B" w:rsidRPr="00726A2B" w:rsidTr="0004516C">
        <w:trPr>
          <w:trHeight w:val="2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2B" w:rsidRPr="00726A2B" w:rsidRDefault="00726A2B" w:rsidP="00726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货物或应税劳务名称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2B" w:rsidRPr="00726A2B" w:rsidRDefault="00726A2B" w:rsidP="00726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货物基础（二级）</w:t>
            </w:r>
          </w:p>
        </w:tc>
      </w:tr>
      <w:tr w:rsidR="00726A2B" w:rsidRPr="00726A2B" w:rsidTr="0004516C">
        <w:trPr>
          <w:trHeight w:val="2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2B" w:rsidRPr="00726A2B" w:rsidRDefault="00726A2B" w:rsidP="00726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2B" w:rsidRPr="00726A2B" w:rsidRDefault="00726A2B" w:rsidP="00726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货物基础（三级）</w:t>
            </w:r>
          </w:p>
        </w:tc>
      </w:tr>
      <w:tr w:rsidR="00726A2B" w:rsidRPr="00726A2B" w:rsidTr="0004516C">
        <w:trPr>
          <w:trHeight w:val="2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2B" w:rsidRPr="00726A2B" w:rsidRDefault="00726A2B" w:rsidP="00726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税收分类编码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2B" w:rsidRPr="00726A2B" w:rsidRDefault="00726A2B" w:rsidP="00726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货物基础（四级）</w:t>
            </w:r>
          </w:p>
        </w:tc>
      </w:tr>
      <w:tr w:rsidR="00726A2B" w:rsidRPr="00726A2B" w:rsidTr="0004516C">
        <w:trPr>
          <w:trHeight w:val="2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2B" w:rsidRPr="00726A2B" w:rsidRDefault="00726A2B" w:rsidP="00726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税额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2B" w:rsidRPr="00726A2B" w:rsidRDefault="00726A2B" w:rsidP="00726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发票所属的纳税人识别号</w:t>
            </w:r>
          </w:p>
        </w:tc>
      </w:tr>
      <w:tr w:rsidR="00726A2B" w:rsidRPr="00726A2B" w:rsidTr="0004516C">
        <w:trPr>
          <w:trHeight w:val="2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2B" w:rsidRPr="00726A2B" w:rsidRDefault="00726A2B" w:rsidP="00726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2B" w:rsidRPr="00726A2B" w:rsidRDefault="00726A2B" w:rsidP="00726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发票代码</w:t>
            </w:r>
          </w:p>
        </w:tc>
      </w:tr>
      <w:tr w:rsidR="00726A2B" w:rsidRPr="00726A2B" w:rsidTr="0004516C">
        <w:trPr>
          <w:trHeight w:val="2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2B" w:rsidRPr="00726A2B" w:rsidRDefault="00726A2B" w:rsidP="00726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货物和劳务名称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2B" w:rsidRPr="00726A2B" w:rsidRDefault="00726A2B" w:rsidP="00726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发票号码</w:t>
            </w:r>
          </w:p>
        </w:tc>
      </w:tr>
      <w:tr w:rsidR="00726A2B" w:rsidRPr="00726A2B" w:rsidTr="0004516C">
        <w:trPr>
          <w:trHeight w:val="2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26A2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2B" w:rsidRPr="00726A2B" w:rsidRDefault="00726A2B" w:rsidP="00726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货物基础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2B" w:rsidRPr="00726A2B" w:rsidRDefault="00726A2B" w:rsidP="00726A2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A2B" w:rsidRPr="00726A2B" w:rsidRDefault="00726A2B" w:rsidP="00726A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6A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26A2B" w:rsidRPr="00726A2B" w:rsidRDefault="00726A2B" w:rsidP="00726A2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26A2B">
        <w:rPr>
          <w:rFonts w:ascii="宋体" w:eastAsia="宋体" w:hAnsi="宋体" w:cs="宋体" w:hint="eastAsia"/>
          <w:kern w:val="0"/>
          <w:sz w:val="24"/>
          <w:szCs w:val="24"/>
        </w:rPr>
        <w:t>1.3发票指标数据</w:t>
      </w:r>
    </w:p>
    <w:tbl>
      <w:tblPr>
        <w:tblW w:w="8751" w:type="dxa"/>
        <w:shd w:val="clear" w:color="auto" w:fill="FFFFFF"/>
        <w:tblLook w:val="04A0" w:firstRow="1" w:lastRow="0" w:firstColumn="1" w:lastColumn="0" w:noHBand="0" w:noVBand="1"/>
      </w:tblPr>
      <w:tblGrid>
        <w:gridCol w:w="1271"/>
        <w:gridCol w:w="1689"/>
        <w:gridCol w:w="2020"/>
        <w:gridCol w:w="3535"/>
        <w:gridCol w:w="236"/>
      </w:tblGrid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序号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指标类型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指标分析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指标详情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1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评分评级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发票评分评级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评分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评级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发票指标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指标分析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经营年限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所属行业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最近开票日期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开票缺失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红冲行为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销售增长率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年销售规模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销售利润率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采购增长率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客户增长率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客户稳定度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供应商稳定度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近</w:t>
            </w:r>
            <w:r w:rsidRPr="00726A2B">
              <w:rPr>
                <w:rFonts w:ascii="Times New Roman" w:eastAsia="宋体" w:hAnsi="Times New Roman" w:cs="Times New Roman" w:hint="eastAsia"/>
              </w:rPr>
              <w:t>12</w:t>
            </w:r>
            <w:r w:rsidRPr="00726A2B">
              <w:rPr>
                <w:rFonts w:ascii="Times New Roman" w:eastAsia="宋体" w:hAnsi="Times New Roman" w:cs="Times New Roman" w:hint="eastAsia"/>
              </w:rPr>
              <w:t>个月企业重大违法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近</w:t>
            </w:r>
            <w:r w:rsidRPr="00726A2B">
              <w:rPr>
                <w:rFonts w:ascii="Times New Roman" w:eastAsia="宋体" w:hAnsi="Times New Roman" w:cs="Times New Roman" w:hint="eastAsia"/>
              </w:rPr>
              <w:t>12</w:t>
            </w:r>
            <w:r w:rsidRPr="00726A2B">
              <w:rPr>
                <w:rFonts w:ascii="Times New Roman" w:eastAsia="宋体" w:hAnsi="Times New Roman" w:cs="Times New Roman" w:hint="eastAsia"/>
              </w:rPr>
              <w:t>个月企业税收违法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近</w:t>
            </w:r>
            <w:r w:rsidRPr="00726A2B">
              <w:rPr>
                <w:rFonts w:ascii="Times New Roman" w:eastAsia="宋体" w:hAnsi="Times New Roman" w:cs="Times New Roman" w:hint="eastAsia"/>
              </w:rPr>
              <w:t>12</w:t>
            </w:r>
            <w:r w:rsidRPr="00726A2B">
              <w:rPr>
                <w:rFonts w:ascii="Times New Roman" w:eastAsia="宋体" w:hAnsi="Times New Roman" w:cs="Times New Roman" w:hint="eastAsia"/>
              </w:rPr>
              <w:t>个月经营异常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重要关系人是否被执行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银行账户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银行账户信息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开户银行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银行账户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开户银行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银行账户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经营概览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企业信息汇总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供应商交易额合计（不含税）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进项税额合计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客户交易额合计（不含税）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销项税额合计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供应商分析</w:t>
            </w:r>
          </w:p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供应商</w:t>
            </w:r>
            <w:r w:rsidRPr="00726A2B">
              <w:rPr>
                <w:rFonts w:ascii="Times New Roman" w:eastAsia="宋体" w:hAnsi="Times New Roman" w:cs="Times New Roman" w:hint="eastAsia"/>
              </w:rPr>
              <w:t>24</w:t>
            </w:r>
            <w:r w:rsidRPr="00726A2B">
              <w:rPr>
                <w:rFonts w:ascii="Times New Roman" w:eastAsia="宋体" w:hAnsi="Times New Roman" w:cs="Times New Roman" w:hint="eastAsia"/>
              </w:rPr>
              <w:t>个月总览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供应商数量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总交易金额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平均交易金额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集中度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供应商月均交易金额（近</w:t>
            </w:r>
            <w:r w:rsidRPr="00726A2B">
              <w:rPr>
                <w:rFonts w:ascii="Times New Roman" w:eastAsia="宋体" w:hAnsi="Times New Roman" w:cs="Times New Roman" w:hint="eastAsia"/>
              </w:rPr>
              <w:t>24</w:t>
            </w:r>
            <w:r w:rsidRPr="00726A2B">
              <w:rPr>
                <w:rFonts w:ascii="Times New Roman" w:eastAsia="宋体" w:hAnsi="Times New Roman" w:cs="Times New Roman" w:hint="eastAsia"/>
              </w:rPr>
              <w:t>个月）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供应商数量总计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交易额（含税）总计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月份统计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主要供应商信息概要（前十）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N-1</w:t>
            </w:r>
            <w:r w:rsidRPr="00726A2B">
              <w:rPr>
                <w:rFonts w:ascii="Times New Roman" w:eastAsia="宋体" w:hAnsi="Times New Roman" w:cs="Times New Roman" w:hint="eastAsia"/>
              </w:rPr>
              <w:t>年度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N</w:t>
            </w:r>
            <w:r w:rsidRPr="00726A2B">
              <w:rPr>
                <w:rFonts w:ascii="Times New Roman" w:eastAsia="宋体" w:hAnsi="Times New Roman" w:cs="Times New Roman" w:hint="eastAsia"/>
              </w:rPr>
              <w:t>年截至</w:t>
            </w:r>
            <w:r w:rsidRPr="00726A2B">
              <w:rPr>
                <w:rFonts w:ascii="Times New Roman" w:eastAsia="宋体" w:hAnsi="Times New Roman" w:cs="Times New Roman" w:hint="eastAsia"/>
              </w:rPr>
              <w:t>XX</w:t>
            </w:r>
            <w:r w:rsidRPr="00726A2B">
              <w:rPr>
                <w:rFonts w:ascii="Times New Roman" w:eastAsia="宋体" w:hAnsi="Times New Roman" w:cs="Times New Roman" w:hint="eastAsia"/>
              </w:rPr>
              <w:t>月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供应商排名统计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交易金额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金额占比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供应商主要地区分布（前十）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供应商所在省份排名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交易金额（含税）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金额占比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主要供应商月度交易金额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年月份名称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总计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各年份月度交易金额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每月主要供应商数量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年份名称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各年份月度供应商数量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每月新主要供应商交易金额占比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年份名称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供应商类型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各年份月度交易金额占比</w:t>
            </w:r>
          </w:p>
        </w:tc>
      </w:tr>
      <w:tr w:rsidR="00726A2B" w:rsidRPr="00726A2B" w:rsidTr="00726A2B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汇总分析概览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汇总分析概览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主要供应商概要信息（前十大）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序号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主要供应商名称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交易金额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金额占比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主要供应商关联交易分析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关联企业名称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与本企业关系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交易金额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金额占比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地区分布汇总信息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序号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主要供应商所在省份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主要供应商所在城市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交易金额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金额占比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近</w:t>
            </w:r>
            <w:r w:rsidRPr="00726A2B">
              <w:rPr>
                <w:rFonts w:ascii="Times New Roman" w:eastAsia="宋体" w:hAnsi="Times New Roman" w:cs="Times New Roman" w:hint="eastAsia"/>
              </w:rPr>
              <w:t>24</w:t>
            </w:r>
            <w:r w:rsidRPr="00726A2B">
              <w:rPr>
                <w:rFonts w:ascii="Times New Roman" w:eastAsia="宋体" w:hAnsi="Times New Roman" w:cs="Times New Roman" w:hint="eastAsia"/>
              </w:rPr>
              <w:t>个月每月主要供应商采购地区分析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省份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城市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2022</w:t>
            </w:r>
            <w:r w:rsidRPr="00726A2B">
              <w:rPr>
                <w:rFonts w:ascii="Times New Roman" w:eastAsia="宋体" w:hAnsi="Times New Roman" w:cs="Times New Roman" w:hint="eastAsia"/>
              </w:rPr>
              <w:t>年各地区各月度供应商采购额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6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客户分析</w:t>
            </w:r>
          </w:p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客户</w:t>
            </w:r>
            <w:r w:rsidRPr="00726A2B">
              <w:rPr>
                <w:rFonts w:ascii="Times New Roman" w:eastAsia="宋体" w:hAnsi="Times New Roman" w:cs="Times New Roman" w:hint="eastAsia"/>
              </w:rPr>
              <w:t>24</w:t>
            </w:r>
            <w:r w:rsidRPr="00726A2B">
              <w:rPr>
                <w:rFonts w:ascii="Times New Roman" w:eastAsia="宋体" w:hAnsi="Times New Roman" w:cs="Times New Roman" w:hint="eastAsia"/>
              </w:rPr>
              <w:t>个月总览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客户数量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总交易金额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平均交易金额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集中度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客户月均交易金额（近</w:t>
            </w:r>
            <w:r w:rsidRPr="00726A2B">
              <w:rPr>
                <w:rFonts w:ascii="Times New Roman" w:eastAsia="宋体" w:hAnsi="Times New Roman" w:cs="Times New Roman" w:hint="eastAsia"/>
              </w:rPr>
              <w:t>24</w:t>
            </w:r>
            <w:r w:rsidRPr="00726A2B">
              <w:rPr>
                <w:rFonts w:ascii="Times New Roman" w:eastAsia="宋体" w:hAnsi="Times New Roman" w:cs="Times New Roman" w:hint="eastAsia"/>
              </w:rPr>
              <w:t>个月）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客户数量总计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交易额（含税）总计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月份统计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主要客户信息概要（前十）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N-1</w:t>
            </w:r>
            <w:r w:rsidRPr="00726A2B">
              <w:rPr>
                <w:rFonts w:ascii="Times New Roman" w:eastAsia="宋体" w:hAnsi="Times New Roman" w:cs="Times New Roman" w:hint="eastAsia"/>
              </w:rPr>
              <w:t>年度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N</w:t>
            </w:r>
            <w:r w:rsidRPr="00726A2B">
              <w:rPr>
                <w:rFonts w:ascii="Times New Roman" w:eastAsia="宋体" w:hAnsi="Times New Roman" w:cs="Times New Roman" w:hint="eastAsia"/>
              </w:rPr>
              <w:t>年截至</w:t>
            </w:r>
            <w:r w:rsidRPr="00726A2B">
              <w:rPr>
                <w:rFonts w:ascii="Times New Roman" w:eastAsia="宋体" w:hAnsi="Times New Roman" w:cs="Times New Roman" w:hint="eastAsia"/>
              </w:rPr>
              <w:t>XX</w:t>
            </w:r>
            <w:r w:rsidRPr="00726A2B">
              <w:rPr>
                <w:rFonts w:ascii="Times New Roman" w:eastAsia="宋体" w:hAnsi="Times New Roman" w:cs="Times New Roman" w:hint="eastAsia"/>
              </w:rPr>
              <w:t>月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客户排名统计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交易金额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金额占比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客户主要地区分布（前十）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客户所在省份排名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交易金额（含税）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金额占比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客户月度交易金额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年月份名称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总计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各年份月度交易金额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每月客户数量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年月份名称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各年份月度客户数量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每月新客户交易金额占比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年月份名称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客户类型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各年份月度新客户交易金额占比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汇总分析概览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汇总分析概览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客户概要信息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序号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客户名称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交易金额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金额占比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前十大客户主要销售产品信息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序号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客户名称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商品名称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金额交易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客户关联交易分析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关联企业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与本企业关系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交易金额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金额占比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地区分布汇总信息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序号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客户所在省份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客户所在城市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交易金额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金额占比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近</w:t>
            </w:r>
            <w:r w:rsidRPr="00726A2B">
              <w:rPr>
                <w:rFonts w:ascii="Times New Roman" w:eastAsia="宋体" w:hAnsi="Times New Roman" w:cs="Times New Roman" w:hint="eastAsia"/>
              </w:rPr>
              <w:t>24</w:t>
            </w:r>
            <w:r w:rsidRPr="00726A2B">
              <w:rPr>
                <w:rFonts w:ascii="Times New Roman" w:eastAsia="宋体" w:hAnsi="Times New Roman" w:cs="Times New Roman" w:hint="eastAsia"/>
              </w:rPr>
              <w:t>个月每月客户采购地区分析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省份名称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城市名称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2022</w:t>
            </w:r>
            <w:r w:rsidRPr="00726A2B">
              <w:rPr>
                <w:rFonts w:ascii="Times New Roman" w:eastAsia="宋体" w:hAnsi="Times New Roman" w:cs="Times New Roman" w:hint="eastAsia"/>
              </w:rPr>
              <w:t>年各地区各月度客户采购额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7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成本分析</w:t>
            </w:r>
          </w:p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前五大采购商品分析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N-1</w:t>
            </w:r>
            <w:r w:rsidRPr="00726A2B">
              <w:rPr>
                <w:rFonts w:ascii="Times New Roman" w:eastAsia="宋体" w:hAnsi="Times New Roman" w:cs="Times New Roman" w:hint="eastAsia"/>
              </w:rPr>
              <w:t>年度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N</w:t>
            </w:r>
            <w:r w:rsidRPr="00726A2B">
              <w:rPr>
                <w:rFonts w:ascii="Times New Roman" w:eastAsia="宋体" w:hAnsi="Times New Roman" w:cs="Times New Roman" w:hint="eastAsia"/>
              </w:rPr>
              <w:t>年截至</w:t>
            </w:r>
            <w:r w:rsidRPr="00726A2B">
              <w:rPr>
                <w:rFonts w:ascii="Times New Roman" w:eastAsia="宋体" w:hAnsi="Times New Roman" w:cs="Times New Roman" w:hint="eastAsia"/>
              </w:rPr>
              <w:t>XX</w:t>
            </w:r>
            <w:r w:rsidRPr="00726A2B">
              <w:rPr>
                <w:rFonts w:ascii="Times New Roman" w:eastAsia="宋体" w:hAnsi="Times New Roman" w:cs="Times New Roman" w:hint="eastAsia"/>
              </w:rPr>
              <w:t>月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采购商品排名统计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交易金额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金额占比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近</w:t>
            </w:r>
            <w:r w:rsidRPr="00726A2B">
              <w:rPr>
                <w:rFonts w:ascii="Times New Roman" w:eastAsia="宋体" w:hAnsi="Times New Roman" w:cs="Times New Roman" w:hint="eastAsia"/>
              </w:rPr>
              <w:t>24</w:t>
            </w:r>
            <w:r w:rsidRPr="00726A2B">
              <w:rPr>
                <w:rFonts w:ascii="Times New Roman" w:eastAsia="宋体" w:hAnsi="Times New Roman" w:cs="Times New Roman" w:hint="eastAsia"/>
              </w:rPr>
              <w:t>个月前十大采购商品列表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序号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所属商品大类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所属商品中类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所属商品小类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采购金额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金额占比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收入分析</w:t>
            </w:r>
          </w:p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前五大销售商品分析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N-1</w:t>
            </w:r>
            <w:r w:rsidRPr="00726A2B">
              <w:rPr>
                <w:rFonts w:ascii="Times New Roman" w:eastAsia="宋体" w:hAnsi="Times New Roman" w:cs="Times New Roman" w:hint="eastAsia"/>
              </w:rPr>
              <w:t>年度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N</w:t>
            </w:r>
            <w:r w:rsidRPr="00726A2B">
              <w:rPr>
                <w:rFonts w:ascii="Times New Roman" w:eastAsia="宋体" w:hAnsi="Times New Roman" w:cs="Times New Roman" w:hint="eastAsia"/>
              </w:rPr>
              <w:t>年截至</w:t>
            </w:r>
            <w:r w:rsidRPr="00726A2B">
              <w:rPr>
                <w:rFonts w:ascii="Times New Roman" w:eastAsia="宋体" w:hAnsi="Times New Roman" w:cs="Times New Roman" w:hint="eastAsia"/>
              </w:rPr>
              <w:t>XX</w:t>
            </w:r>
            <w:r w:rsidRPr="00726A2B">
              <w:rPr>
                <w:rFonts w:ascii="Times New Roman" w:eastAsia="宋体" w:hAnsi="Times New Roman" w:cs="Times New Roman" w:hint="eastAsia"/>
              </w:rPr>
              <w:t>月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销售商品排名统计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交易金额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金额占比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近</w:t>
            </w:r>
            <w:r w:rsidRPr="00726A2B">
              <w:rPr>
                <w:rFonts w:ascii="Times New Roman" w:eastAsia="宋体" w:hAnsi="Times New Roman" w:cs="Times New Roman" w:hint="eastAsia"/>
              </w:rPr>
              <w:t>24</w:t>
            </w:r>
            <w:r w:rsidRPr="00726A2B">
              <w:rPr>
                <w:rFonts w:ascii="Times New Roman" w:eastAsia="宋体" w:hAnsi="Times New Roman" w:cs="Times New Roman" w:hint="eastAsia"/>
              </w:rPr>
              <w:t>个月前十大销售商品列表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序号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所属商品大类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所属商品中类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所属商品小类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采购金额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金额占比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8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费用分析</w:t>
            </w:r>
          </w:p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用电费用统计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N-2</w:t>
            </w:r>
            <w:r w:rsidRPr="00726A2B">
              <w:rPr>
                <w:rFonts w:ascii="Times New Roman" w:eastAsia="宋体" w:hAnsi="Times New Roman" w:cs="Times New Roman" w:hint="eastAsia"/>
              </w:rPr>
              <w:t>年度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N-1</w:t>
            </w:r>
            <w:r w:rsidRPr="00726A2B">
              <w:rPr>
                <w:rFonts w:ascii="Times New Roman" w:eastAsia="宋体" w:hAnsi="Times New Roman" w:cs="Times New Roman" w:hint="eastAsia"/>
              </w:rPr>
              <w:t>年度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N</w:t>
            </w:r>
            <w:r w:rsidRPr="00726A2B">
              <w:rPr>
                <w:rFonts w:ascii="Times New Roman" w:eastAsia="宋体" w:hAnsi="Times New Roman" w:cs="Times New Roman" w:hint="eastAsia"/>
              </w:rPr>
              <w:t>年截至</w:t>
            </w:r>
            <w:r w:rsidRPr="00726A2B">
              <w:rPr>
                <w:rFonts w:ascii="Times New Roman" w:eastAsia="宋体" w:hAnsi="Times New Roman" w:cs="Times New Roman" w:hint="eastAsia"/>
              </w:rPr>
              <w:t>XX</w:t>
            </w:r>
            <w:r w:rsidRPr="00726A2B">
              <w:rPr>
                <w:rFonts w:ascii="Times New Roman" w:eastAsia="宋体" w:hAnsi="Times New Roman" w:cs="Times New Roman" w:hint="eastAsia"/>
              </w:rPr>
              <w:t>月</w:t>
            </w:r>
          </w:p>
        </w:tc>
      </w:tr>
      <w:tr w:rsidR="00726A2B" w:rsidRPr="00726A2B" w:rsidTr="0004516C">
        <w:trPr>
          <w:gridAfter w:val="1"/>
          <w:wAfter w:w="236" w:type="dxa"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电费</w:t>
            </w:r>
          </w:p>
        </w:tc>
      </w:tr>
      <w:tr w:rsidR="00726A2B" w:rsidRPr="00726A2B" w:rsidTr="0004516C">
        <w:trPr>
          <w:gridAfter w:val="1"/>
          <w:wAfter w:w="236" w:type="dxa"/>
          <w:trHeight w:val="42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电费</w:t>
            </w:r>
            <w:r w:rsidRPr="00726A2B">
              <w:rPr>
                <w:rFonts w:ascii="Times New Roman" w:eastAsia="宋体" w:hAnsi="Times New Roman" w:cs="Times New Roman" w:hint="eastAsia"/>
              </w:rPr>
              <w:t>/</w:t>
            </w:r>
            <w:r w:rsidRPr="00726A2B">
              <w:rPr>
                <w:rFonts w:ascii="Times New Roman" w:eastAsia="宋体" w:hAnsi="Times New Roman" w:cs="Times New Roman" w:hint="eastAsia"/>
              </w:rPr>
              <w:t>销售额</w:t>
            </w:r>
          </w:p>
        </w:tc>
      </w:tr>
      <w:tr w:rsidR="00726A2B" w:rsidRPr="00726A2B" w:rsidTr="0004516C">
        <w:trPr>
          <w:trHeight w:val="5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年度数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用水费用统计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N-2</w:t>
            </w:r>
            <w:r w:rsidRPr="00726A2B">
              <w:rPr>
                <w:rFonts w:ascii="Times New Roman" w:eastAsia="宋体" w:hAnsi="Times New Roman" w:cs="Times New Roman" w:hint="eastAsia"/>
              </w:rPr>
              <w:t>年度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N-1</w:t>
            </w:r>
            <w:r w:rsidRPr="00726A2B">
              <w:rPr>
                <w:rFonts w:ascii="Times New Roman" w:eastAsia="宋体" w:hAnsi="Times New Roman" w:cs="Times New Roman" w:hint="eastAsia"/>
              </w:rPr>
              <w:t>年度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N</w:t>
            </w:r>
            <w:r w:rsidRPr="00726A2B">
              <w:rPr>
                <w:rFonts w:ascii="Times New Roman" w:eastAsia="宋体" w:hAnsi="Times New Roman" w:cs="Times New Roman" w:hint="eastAsia"/>
              </w:rPr>
              <w:t>年截至</w:t>
            </w:r>
            <w:r w:rsidRPr="00726A2B">
              <w:rPr>
                <w:rFonts w:ascii="Times New Roman" w:eastAsia="宋体" w:hAnsi="Times New Roman" w:cs="Times New Roman" w:hint="eastAsia"/>
              </w:rPr>
              <w:t>XX</w:t>
            </w:r>
            <w:r w:rsidRPr="00726A2B">
              <w:rPr>
                <w:rFonts w:ascii="Times New Roman" w:eastAsia="宋体" w:hAnsi="Times New Roman" w:cs="Times New Roman" w:hint="eastAsia"/>
              </w:rPr>
              <w:t>月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水费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水费</w:t>
            </w:r>
            <w:r w:rsidRPr="00726A2B">
              <w:rPr>
                <w:rFonts w:ascii="Times New Roman" w:eastAsia="宋体" w:hAnsi="Times New Roman" w:cs="Times New Roman" w:hint="eastAsia"/>
              </w:rPr>
              <w:t>/</w:t>
            </w:r>
            <w:r w:rsidRPr="00726A2B">
              <w:rPr>
                <w:rFonts w:ascii="Times New Roman" w:eastAsia="宋体" w:hAnsi="Times New Roman" w:cs="Times New Roman" w:hint="eastAsia"/>
              </w:rPr>
              <w:t>销售额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5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年度数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天然费用统计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N-2</w:t>
            </w:r>
            <w:r w:rsidRPr="00726A2B">
              <w:rPr>
                <w:rFonts w:ascii="Times New Roman" w:eastAsia="宋体" w:hAnsi="Times New Roman" w:cs="Times New Roman" w:hint="eastAsia"/>
              </w:rPr>
              <w:t>年度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N-1</w:t>
            </w:r>
            <w:r w:rsidRPr="00726A2B">
              <w:rPr>
                <w:rFonts w:ascii="Times New Roman" w:eastAsia="宋体" w:hAnsi="Times New Roman" w:cs="Times New Roman" w:hint="eastAsia"/>
              </w:rPr>
              <w:t>年度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N</w:t>
            </w:r>
            <w:r w:rsidRPr="00726A2B">
              <w:rPr>
                <w:rFonts w:ascii="Times New Roman" w:eastAsia="宋体" w:hAnsi="Times New Roman" w:cs="Times New Roman" w:hint="eastAsia"/>
              </w:rPr>
              <w:t>年截至</w:t>
            </w:r>
            <w:r w:rsidRPr="00726A2B">
              <w:rPr>
                <w:rFonts w:ascii="Times New Roman" w:eastAsia="宋体" w:hAnsi="Times New Roman" w:cs="Times New Roman" w:hint="eastAsia"/>
              </w:rPr>
              <w:t>XX</w:t>
            </w:r>
            <w:r w:rsidRPr="00726A2B">
              <w:rPr>
                <w:rFonts w:ascii="Times New Roman" w:eastAsia="宋体" w:hAnsi="Times New Roman" w:cs="Times New Roman" w:hint="eastAsia"/>
              </w:rPr>
              <w:t>月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气费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气费</w:t>
            </w:r>
            <w:r w:rsidRPr="00726A2B">
              <w:rPr>
                <w:rFonts w:ascii="Times New Roman" w:eastAsia="宋体" w:hAnsi="Times New Roman" w:cs="Times New Roman" w:hint="eastAsia"/>
              </w:rPr>
              <w:t>/</w:t>
            </w:r>
            <w:r w:rsidRPr="00726A2B">
              <w:rPr>
                <w:rFonts w:ascii="Times New Roman" w:eastAsia="宋体" w:hAnsi="Times New Roman" w:cs="Times New Roman" w:hint="eastAsia"/>
              </w:rPr>
              <w:t>销售额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年度数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运输及仓储费用统计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N-2</w:t>
            </w:r>
            <w:r w:rsidRPr="00726A2B">
              <w:rPr>
                <w:rFonts w:ascii="Times New Roman" w:eastAsia="宋体" w:hAnsi="Times New Roman" w:cs="Times New Roman" w:hint="eastAsia"/>
              </w:rPr>
              <w:t>年度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N-1</w:t>
            </w:r>
            <w:r w:rsidRPr="00726A2B">
              <w:rPr>
                <w:rFonts w:ascii="Times New Roman" w:eastAsia="宋体" w:hAnsi="Times New Roman" w:cs="Times New Roman" w:hint="eastAsia"/>
              </w:rPr>
              <w:t>年度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N</w:t>
            </w:r>
            <w:r w:rsidRPr="00726A2B">
              <w:rPr>
                <w:rFonts w:ascii="Times New Roman" w:eastAsia="宋体" w:hAnsi="Times New Roman" w:cs="Times New Roman" w:hint="eastAsia"/>
              </w:rPr>
              <w:t>年截至</w:t>
            </w:r>
            <w:r w:rsidRPr="00726A2B">
              <w:rPr>
                <w:rFonts w:ascii="Times New Roman" w:eastAsia="宋体" w:hAnsi="Times New Roman" w:cs="Times New Roman" w:hint="eastAsia"/>
              </w:rPr>
              <w:t>XX</w:t>
            </w:r>
            <w:r w:rsidRPr="00726A2B">
              <w:rPr>
                <w:rFonts w:ascii="Times New Roman" w:eastAsia="宋体" w:hAnsi="Times New Roman" w:cs="Times New Roman" w:hint="eastAsia"/>
              </w:rPr>
              <w:t>月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运储费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运储费</w:t>
            </w:r>
            <w:r w:rsidRPr="00726A2B">
              <w:rPr>
                <w:rFonts w:ascii="Times New Roman" w:eastAsia="宋体" w:hAnsi="Times New Roman" w:cs="Times New Roman" w:hint="eastAsia"/>
              </w:rPr>
              <w:t>/</w:t>
            </w:r>
            <w:r w:rsidRPr="00726A2B">
              <w:rPr>
                <w:rFonts w:ascii="Times New Roman" w:eastAsia="宋体" w:hAnsi="Times New Roman" w:cs="Times New Roman" w:hint="eastAsia"/>
              </w:rPr>
              <w:t>销售额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5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年度数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汇总费用统计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年月份名称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总计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近</w:t>
            </w:r>
            <w:r w:rsidRPr="00726A2B">
              <w:rPr>
                <w:rFonts w:ascii="Times New Roman" w:eastAsia="宋体" w:hAnsi="Times New Roman" w:cs="Times New Roman" w:hint="eastAsia"/>
              </w:rPr>
              <w:t>24</w:t>
            </w:r>
            <w:r w:rsidRPr="00726A2B">
              <w:rPr>
                <w:rFonts w:ascii="Times New Roman" w:eastAsia="宋体" w:hAnsi="Times New Roman" w:cs="Times New Roman" w:hint="eastAsia"/>
              </w:rPr>
              <w:t>个月月度汇总费用金额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月度汇总费用成本分析对比图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费用消耗占比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费用消耗占比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累计费用金额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占比最高费用类别名称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占比最高费用类别占比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占比最高费用类别金额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用电费用统计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年月份名称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总计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近</w:t>
            </w:r>
            <w:r w:rsidRPr="00726A2B">
              <w:rPr>
                <w:rFonts w:ascii="Times New Roman" w:eastAsia="宋体" w:hAnsi="Times New Roman" w:cs="Times New Roman" w:hint="eastAsia"/>
              </w:rPr>
              <w:t>24</w:t>
            </w:r>
            <w:r w:rsidRPr="00726A2B">
              <w:rPr>
                <w:rFonts w:ascii="Times New Roman" w:eastAsia="宋体" w:hAnsi="Times New Roman" w:cs="Times New Roman" w:hint="eastAsia"/>
              </w:rPr>
              <w:t>个月月度用电费用金额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月度用电成本分析对比图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用水费用统计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年月份名称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总计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近</w:t>
            </w:r>
            <w:r w:rsidRPr="00726A2B">
              <w:rPr>
                <w:rFonts w:ascii="Times New Roman" w:eastAsia="宋体" w:hAnsi="Times New Roman" w:cs="Times New Roman" w:hint="eastAsia"/>
              </w:rPr>
              <w:t>24</w:t>
            </w:r>
            <w:r w:rsidRPr="00726A2B">
              <w:rPr>
                <w:rFonts w:ascii="Times New Roman" w:eastAsia="宋体" w:hAnsi="Times New Roman" w:cs="Times New Roman" w:hint="eastAsia"/>
              </w:rPr>
              <w:t>个月月度用水费用金额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月度用水成本分析对比图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天然气费用统计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年月份名称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总计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近</w:t>
            </w:r>
            <w:r w:rsidRPr="00726A2B">
              <w:rPr>
                <w:rFonts w:ascii="Times New Roman" w:eastAsia="宋体" w:hAnsi="Times New Roman" w:cs="Times New Roman" w:hint="eastAsia"/>
              </w:rPr>
              <w:t>24</w:t>
            </w:r>
            <w:r w:rsidRPr="00726A2B">
              <w:rPr>
                <w:rFonts w:ascii="Times New Roman" w:eastAsia="宋体" w:hAnsi="Times New Roman" w:cs="Times New Roman" w:hint="eastAsia"/>
              </w:rPr>
              <w:t>个月月度天然气费用金额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月度天然气支出成本分析对比图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房屋租赁费用统计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年月份名称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总计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近</w:t>
            </w:r>
            <w:r w:rsidRPr="00726A2B">
              <w:rPr>
                <w:rFonts w:ascii="Times New Roman" w:eastAsia="宋体" w:hAnsi="Times New Roman" w:cs="Times New Roman" w:hint="eastAsia"/>
              </w:rPr>
              <w:t>24</w:t>
            </w:r>
            <w:r w:rsidRPr="00726A2B">
              <w:rPr>
                <w:rFonts w:ascii="Times New Roman" w:eastAsia="宋体" w:hAnsi="Times New Roman" w:cs="Times New Roman" w:hint="eastAsia"/>
              </w:rPr>
              <w:t>个月月度房屋租赁费用金额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运输及仓储费用统计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年月份名称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总计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近</w:t>
            </w:r>
            <w:r w:rsidRPr="00726A2B">
              <w:rPr>
                <w:rFonts w:ascii="Times New Roman" w:eastAsia="宋体" w:hAnsi="Times New Roman" w:cs="Times New Roman" w:hint="eastAsia"/>
              </w:rPr>
              <w:t>24</w:t>
            </w:r>
            <w:r w:rsidRPr="00726A2B">
              <w:rPr>
                <w:rFonts w:ascii="Times New Roman" w:eastAsia="宋体" w:hAnsi="Times New Roman" w:cs="Times New Roman" w:hint="eastAsia"/>
              </w:rPr>
              <w:t>个月月度运输及仓储费用金额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月度运输及仓储成本分析对比图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9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红冲作废分析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月度发票作废份数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年月份名称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各年份月度发票作废份数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红冲作废分析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月度发票作废份数占比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年月份名称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各年份月度发票作废份数占比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红冲作废分析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月度红字发票金额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年月份名称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各年份月度红字发票金额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红冲作废分析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月度红字发票金额占比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年月份名称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26A2B" w:rsidRPr="00726A2B" w:rsidTr="0004516C">
        <w:trPr>
          <w:trHeight w:val="34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6A2B" w:rsidRPr="00726A2B" w:rsidRDefault="00726A2B" w:rsidP="00726A2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726A2B">
              <w:rPr>
                <w:rFonts w:ascii="Times New Roman" w:eastAsia="宋体" w:hAnsi="Times New Roman" w:cs="Times New Roman" w:hint="eastAsia"/>
              </w:rPr>
              <w:t>各年份月度红字发票金额占比</w:t>
            </w:r>
          </w:p>
        </w:tc>
        <w:tc>
          <w:tcPr>
            <w:tcW w:w="236" w:type="dxa"/>
            <w:shd w:val="clear" w:color="auto" w:fill="FFFFFF"/>
            <w:vAlign w:val="center"/>
          </w:tcPr>
          <w:p w:rsidR="00726A2B" w:rsidRPr="00726A2B" w:rsidRDefault="00726A2B" w:rsidP="00726A2B">
            <w:pPr>
              <w:rPr>
                <w:rFonts w:ascii="Times New Roman" w:eastAsia="宋体" w:hAnsi="Times New Roman" w:cs="Times New Roman"/>
              </w:rPr>
            </w:pPr>
          </w:p>
        </w:tc>
      </w:tr>
    </w:tbl>
    <w:p w:rsidR="00307FAE" w:rsidRPr="00726A2B" w:rsidRDefault="00307FAE">
      <w:bookmarkStart w:id="0" w:name="_GoBack"/>
      <w:bookmarkEnd w:id="0"/>
    </w:p>
    <w:sectPr w:rsidR="00307FAE" w:rsidRPr="00726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811" w:rsidRDefault="00682811" w:rsidP="00726A2B">
      <w:r>
        <w:separator/>
      </w:r>
    </w:p>
  </w:endnote>
  <w:endnote w:type="continuationSeparator" w:id="0">
    <w:p w:rsidR="00682811" w:rsidRDefault="00682811" w:rsidP="0072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811" w:rsidRDefault="00682811" w:rsidP="00726A2B">
      <w:r>
        <w:separator/>
      </w:r>
    </w:p>
  </w:footnote>
  <w:footnote w:type="continuationSeparator" w:id="0">
    <w:p w:rsidR="00682811" w:rsidRDefault="00682811" w:rsidP="00726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C2E58"/>
    <w:multiLevelType w:val="multilevel"/>
    <w:tmpl w:val="15EC2E58"/>
    <w:lvl w:ilvl="0">
      <w:start w:val="1"/>
      <w:numFmt w:val="japaneseCounting"/>
      <w:lvlText w:val="（%1）"/>
      <w:lvlJc w:val="left"/>
      <w:pPr>
        <w:ind w:left="1838" w:hanging="420"/>
      </w:pPr>
      <w:rPr>
        <w:rFonts w:hint="default"/>
        <w:color w:val="auto"/>
      </w:rPr>
    </w:lvl>
    <w:lvl w:ilvl="1">
      <w:start w:val="1"/>
      <w:numFmt w:val="japaneseCounting"/>
      <w:lvlText w:val="(%2)"/>
      <w:lvlJc w:val="left"/>
      <w:pPr>
        <w:ind w:left="1272" w:hanging="432"/>
      </w:pPr>
      <w:rPr>
        <w:rFonts w:hint="default"/>
        <w:sz w:val="21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5217539"/>
    <w:multiLevelType w:val="multilevel"/>
    <w:tmpl w:val="35217539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0BB7469"/>
    <w:multiLevelType w:val="multilevel"/>
    <w:tmpl w:val="40BB7469"/>
    <w:lvl w:ilvl="0">
      <w:start w:val="1"/>
      <w:numFmt w:val="chineseCountingThousand"/>
      <w:lvlText w:val="%1、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6FA0EB1"/>
    <w:multiLevelType w:val="multilevel"/>
    <w:tmpl w:val="56FA0EB1"/>
    <w:lvl w:ilvl="0">
      <w:start w:val="1"/>
      <w:numFmt w:val="japaneseCounting"/>
      <w:lvlText w:val="（%1）"/>
      <w:lvlJc w:val="left"/>
      <w:pPr>
        <w:ind w:left="7083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776C65"/>
    <w:multiLevelType w:val="multilevel"/>
    <w:tmpl w:val="64776C65"/>
    <w:lvl w:ilvl="0">
      <w:start w:val="1"/>
      <w:numFmt w:val="japaneseCounting"/>
      <w:lvlText w:val="（%1）"/>
      <w:lvlJc w:val="left"/>
      <w:pPr>
        <w:ind w:left="7083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40"/>
    <w:rsid w:val="00307FAE"/>
    <w:rsid w:val="00682811"/>
    <w:rsid w:val="00726A2B"/>
    <w:rsid w:val="00F2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298030-48B3-41F9-BD61-CD5DB587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6A2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726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726A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26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26A2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726A2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numbering" w:customStyle="1" w:styleId="11">
    <w:name w:val="无列表1"/>
    <w:next w:val="a2"/>
    <w:uiPriority w:val="99"/>
    <w:semiHidden/>
    <w:unhideWhenUsed/>
    <w:rsid w:val="00726A2B"/>
  </w:style>
  <w:style w:type="paragraph" w:customStyle="1" w:styleId="12">
    <w:name w:val="批注文字1"/>
    <w:basedOn w:val="a"/>
    <w:next w:val="a7"/>
    <w:uiPriority w:val="99"/>
    <w:unhideWhenUsed/>
    <w:qFormat/>
    <w:rsid w:val="00726A2B"/>
    <w:pPr>
      <w:jc w:val="left"/>
    </w:pPr>
  </w:style>
  <w:style w:type="paragraph" w:styleId="a8">
    <w:name w:val="Balloon Text"/>
    <w:basedOn w:val="a"/>
    <w:link w:val="a9"/>
    <w:uiPriority w:val="99"/>
    <w:semiHidden/>
    <w:unhideWhenUsed/>
    <w:qFormat/>
    <w:rsid w:val="00726A2B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qFormat/>
    <w:rsid w:val="00726A2B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aa"/>
    <w:uiPriority w:val="99"/>
    <w:semiHidden/>
    <w:unhideWhenUsed/>
    <w:rsid w:val="00726A2B"/>
    <w:pPr>
      <w:jc w:val="left"/>
    </w:pPr>
  </w:style>
  <w:style w:type="character" w:customStyle="1" w:styleId="aa">
    <w:name w:val="批注文字 字符"/>
    <w:basedOn w:val="a0"/>
    <w:link w:val="a7"/>
    <w:uiPriority w:val="99"/>
    <w:qFormat/>
    <w:rsid w:val="00726A2B"/>
  </w:style>
  <w:style w:type="paragraph" w:styleId="ab">
    <w:name w:val="annotation subject"/>
    <w:basedOn w:val="a7"/>
    <w:next w:val="a7"/>
    <w:link w:val="ac"/>
    <w:uiPriority w:val="99"/>
    <w:semiHidden/>
    <w:unhideWhenUsed/>
    <w:qFormat/>
    <w:rsid w:val="00726A2B"/>
    <w:rPr>
      <w:rFonts w:ascii="Times New Roman" w:eastAsia="宋体" w:hAnsi="Times New Roman" w:cs="Times New Roman"/>
      <w:b/>
      <w:bCs/>
    </w:rPr>
  </w:style>
  <w:style w:type="character" w:customStyle="1" w:styleId="ac">
    <w:name w:val="批注主题 字符"/>
    <w:basedOn w:val="aa"/>
    <w:link w:val="ab"/>
    <w:uiPriority w:val="99"/>
    <w:semiHidden/>
    <w:qFormat/>
    <w:rsid w:val="00726A2B"/>
    <w:rPr>
      <w:rFonts w:ascii="Times New Roman" w:eastAsia="宋体" w:hAnsi="Times New Roman" w:cs="Times New Roman"/>
      <w:b/>
      <w:bCs/>
    </w:rPr>
  </w:style>
  <w:style w:type="table" w:styleId="ad">
    <w:name w:val="Table Grid"/>
    <w:basedOn w:val="a1"/>
    <w:qFormat/>
    <w:rsid w:val="00726A2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sid w:val="00726A2B"/>
    <w:rPr>
      <w:sz w:val="21"/>
      <w:szCs w:val="21"/>
    </w:rPr>
  </w:style>
  <w:style w:type="paragraph" w:styleId="af">
    <w:name w:val="List Paragraph"/>
    <w:basedOn w:val="a"/>
    <w:uiPriority w:val="34"/>
    <w:qFormat/>
    <w:rsid w:val="00726A2B"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2023-05-17T06:14:00Z</dcterms:created>
  <dcterms:modified xsi:type="dcterms:W3CDTF">2023-05-17T06:15:00Z</dcterms:modified>
</cp:coreProperties>
</file>