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640" w:hanging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jc w:val="center"/>
        <w:rPr>
          <w:rFonts w:ascii="仿宋" w:hAnsi="仿宋" w:eastAsia="仿宋"/>
          <w:sz w:val="44"/>
          <w:szCs w:val="44"/>
        </w:rPr>
      </w:pPr>
      <w:r>
        <w:rPr>
          <w:rFonts w:hint="eastAsia" w:ascii="仿宋" w:hAnsi="仿宋" w:eastAsia="仿宋"/>
          <w:sz w:val="44"/>
          <w:szCs w:val="44"/>
        </w:rPr>
        <w:t>江苏省农村信用社联合社供应商信息表</w:t>
      </w:r>
    </w:p>
    <w:tbl>
      <w:tblPr>
        <w:tblStyle w:val="4"/>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blPrEx>
          <w:tblCellMar>
            <w:top w:w="0" w:type="dxa"/>
            <w:left w:w="0" w:type="dxa"/>
            <w:bottom w:w="0" w:type="dxa"/>
            <w:right w:w="0" w:type="dxa"/>
          </w:tblCellMar>
        </w:tblPrEx>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4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2024-05-10T08:39:44Z</dcterms:created>
  <dc:creator>紫苏</dc:creator>
  <cp:lastModifiedBy>紫苏</cp:lastModifiedBy>
  <dcterms:modified xsi:type="dcterms:W3CDTF">2024-05-10T08:40:13Z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AFB1AEECC521430C892781AC72888C0C</vt:lpwstr>
  </property>
</Properties>
</file>