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outlineLvl w:val="0"/>
        <w:rPr>
          <w:rFonts w:ascii="宋体" w:hAnsi="宋体" w:cs="宋体"/>
          <w:kern w:val="0"/>
        </w:rPr>
      </w:pPr>
      <w:r>
        <w:rPr>
          <w:rFonts w:hint="eastAsia" w:ascii="宋体" w:hAnsi="宋体" w:cs="宋体"/>
          <w:b/>
          <w:kern w:val="0"/>
          <w:sz w:val="24"/>
          <w:szCs w:val="24"/>
        </w:rPr>
        <w:t>附件2：</w:t>
      </w:r>
    </w:p>
    <w:p>
      <w:pPr>
        <w:widowControl/>
        <w:shd w:val="clear" w:color="auto" w:fill="FFFFFF"/>
        <w:spacing w:line="360" w:lineRule="auto"/>
        <w:jc w:val="center"/>
        <w:rPr>
          <w:rFonts w:ascii="宋体" w:hAnsi="宋体" w:cs="宋体"/>
          <w:b/>
          <w:kern w:val="0"/>
          <w:sz w:val="24"/>
          <w:szCs w:val="24"/>
        </w:rPr>
      </w:pPr>
      <w:r>
        <w:rPr>
          <w:rFonts w:hint="eastAsia" w:ascii="宋体" w:hAnsi="宋体" w:cs="宋体"/>
          <w:b/>
          <w:kern w:val="0"/>
          <w:sz w:val="24"/>
          <w:szCs w:val="24"/>
        </w:rPr>
        <w:t>江苏省农村信用社联合社供应商信息表</w:t>
      </w:r>
    </w:p>
    <w:tbl>
      <w:tblPr>
        <w:tblStyle w:val="2"/>
        <w:tblW w:w="0" w:type="auto"/>
        <w:tblCellSpacing w:w="0" w:type="dxa"/>
        <w:tblInd w:w="0" w:type="dxa"/>
        <w:tblLayout w:type="fixed"/>
        <w:tblCellMar>
          <w:top w:w="0" w:type="dxa"/>
          <w:left w:w="0" w:type="dxa"/>
          <w:bottom w:w="0" w:type="dxa"/>
          <w:right w:w="0" w:type="dxa"/>
        </w:tblCellMar>
      </w:tblPr>
      <w:tblGrid>
        <w:gridCol w:w="2265"/>
        <w:gridCol w:w="2205"/>
        <w:gridCol w:w="1035"/>
        <w:gridCol w:w="1649"/>
        <w:gridCol w:w="1515"/>
        <w:gridCol w:w="1797"/>
      </w:tblGrid>
      <w:tr>
        <w:tblPrEx>
          <w:tblCellMar>
            <w:top w:w="0" w:type="dxa"/>
            <w:left w:w="0" w:type="dxa"/>
            <w:bottom w:w="0" w:type="dxa"/>
            <w:right w:w="0" w:type="dxa"/>
          </w:tblCellMar>
        </w:tblPrEx>
        <w:trPr>
          <w:trHeight w:val="460" w:hRule="atLeast"/>
          <w:tblCellSpacing w:w="0" w:type="dxa"/>
        </w:trPr>
        <w:tc>
          <w:tcPr>
            <w:tcW w:w="10466" w:type="dxa"/>
            <w:gridSpan w:val="6"/>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一、供应商基本信息</w:t>
            </w: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公司名称</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法人代表</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通讯地址</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所有权性质</w:t>
            </w:r>
          </w:p>
        </w:tc>
        <w:tc>
          <w:tcPr>
            <w:tcW w:w="8201"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□外国独资企业□中外合资企业□国营企业□民营企业□上市公司   </w:t>
            </w: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二、供应商资产情况</w:t>
            </w:r>
          </w:p>
        </w:tc>
      </w:tr>
      <w:tr>
        <w:tblPrEx>
          <w:tblCellMar>
            <w:top w:w="0" w:type="dxa"/>
            <w:left w:w="0" w:type="dxa"/>
            <w:bottom w:w="0" w:type="dxa"/>
            <w:right w:w="0" w:type="dxa"/>
          </w:tblCellMar>
        </w:tblPrEx>
        <w:trPr>
          <w:trHeight w:val="389"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注册资本</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总资产</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是否上市</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上市时间</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三、供应商经营情况</w:t>
            </w:r>
          </w:p>
        </w:tc>
      </w:tr>
      <w:tr>
        <w:tblPrEx>
          <w:tblCellMar>
            <w:top w:w="0" w:type="dxa"/>
            <w:left w:w="0" w:type="dxa"/>
            <w:bottom w:w="0" w:type="dxa"/>
            <w:right w:w="0" w:type="dxa"/>
          </w:tblCellMar>
        </w:tblPrEx>
        <w:trPr>
          <w:trHeight w:val="556" w:hRule="atLeast"/>
          <w:tblCellSpacing w:w="0" w:type="dxa"/>
        </w:trPr>
        <w:tc>
          <w:tcPr>
            <w:tcW w:w="226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主要经营范围</w:t>
            </w:r>
          </w:p>
        </w:tc>
        <w:tc>
          <w:tcPr>
            <w:tcW w:w="8201" w:type="dxa"/>
            <w:gridSpan w:val="5"/>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201" w:type="dxa"/>
            <w:gridSpan w:val="5"/>
            <w:vMerge w:val="continue"/>
            <w:tcBorders>
              <w:top w:val="nil"/>
              <w:left w:val="nil"/>
              <w:bottom w:val="single" w:color="000000" w:sz="6" w:space="0"/>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42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主要经营区域</w:t>
            </w:r>
          </w:p>
        </w:tc>
        <w:tc>
          <w:tcPr>
            <w:tcW w:w="8201" w:type="dxa"/>
            <w:gridSpan w:val="5"/>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36"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营业执照号码</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31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营业执照起止期限</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四、产品情况</w:t>
            </w:r>
          </w:p>
        </w:tc>
      </w:tr>
      <w:tr>
        <w:tblPrEx>
          <w:tblCellMar>
            <w:top w:w="0" w:type="dxa"/>
            <w:left w:w="0" w:type="dxa"/>
            <w:bottom w:w="0" w:type="dxa"/>
            <w:right w:w="0" w:type="dxa"/>
          </w:tblCellMar>
        </w:tblPrEx>
        <w:trPr>
          <w:trHeight w:val="499" w:hRule="atLeast"/>
          <w:tblCellSpacing w:w="0" w:type="dxa"/>
        </w:trPr>
        <w:tc>
          <w:tcPr>
            <w:tcW w:w="226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主要项目或产品介绍（含品名、规格、价格、行业标准）</w:t>
            </w:r>
          </w:p>
        </w:tc>
        <w:tc>
          <w:tcPr>
            <w:tcW w:w="8201" w:type="dxa"/>
            <w:gridSpan w:val="5"/>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201"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201"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201"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8201" w:type="dxa"/>
            <w:gridSpan w:val="5"/>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与产品有关的任何第三方资质认证</w:t>
            </w:r>
          </w:p>
        </w:tc>
        <w:tc>
          <w:tcPr>
            <w:tcW w:w="324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认证名称</w:t>
            </w:r>
          </w:p>
        </w:tc>
        <w:tc>
          <w:tcPr>
            <w:tcW w:w="3164"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认证机构</w:t>
            </w:r>
          </w:p>
        </w:tc>
        <w:tc>
          <w:tcPr>
            <w:tcW w:w="1797" w:type="dxa"/>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认证起止期限</w:t>
            </w:r>
          </w:p>
        </w:tc>
      </w:tr>
      <w:tr>
        <w:tblPrEx>
          <w:tblCellMar>
            <w:top w:w="0" w:type="dxa"/>
            <w:left w:w="0" w:type="dxa"/>
            <w:bottom w:w="0" w:type="dxa"/>
            <w:right w:w="0" w:type="dxa"/>
          </w:tblCellMar>
        </w:tblPrEx>
        <w:trPr>
          <w:trHeight w:val="74" w:hRule="atLeast"/>
          <w:tblCellSpacing w:w="0" w:type="dxa"/>
        </w:trPr>
        <w:tc>
          <w:tcPr>
            <w:tcW w:w="226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324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3164"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97" w:type="dxa"/>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五、客户情况</w:t>
            </w: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与其他银行合作情况</w:t>
            </w: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银行名称</w:t>
            </w: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与省联社合作情况</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r>
    </w:tbl>
    <w:p>
      <w:pPr>
        <w:widowControl/>
        <w:spacing w:line="720" w:lineRule="atLeast"/>
        <w:ind w:firstLine="2319" w:firstLineChars="1100"/>
        <w:jc w:val="left"/>
        <w:rPr>
          <w:rFonts w:ascii="宋体" w:hAnsi="宋体" w:cs="宋体"/>
          <w:kern w:val="0"/>
        </w:rPr>
      </w:pPr>
      <w:r>
        <w:rPr>
          <w:rFonts w:hint="eastAsia" w:ascii="仿宋_GB2312" w:hAnsi="宋体" w:eastAsia="仿宋_GB2312" w:cs="宋体"/>
          <w:b/>
          <w:bCs/>
          <w:kern w:val="0"/>
        </w:rPr>
        <w:t>填表人：           填表日期：</w:t>
      </w:r>
    </w:p>
    <w:p>
      <w:pPr>
        <w:widowControl/>
        <w:spacing w:line="720" w:lineRule="atLeast"/>
        <w:ind w:firstLine="300"/>
        <w:jc w:val="left"/>
        <w:rPr>
          <w:rFonts w:ascii="宋体" w:hAnsi="宋体" w:cs="宋体"/>
          <w:kern w:val="0"/>
        </w:rPr>
      </w:pPr>
      <w:r>
        <w:rPr>
          <w:rFonts w:hint="eastAsia" w:ascii="仿宋_GB2312" w:hAnsi="宋体" w:eastAsia="仿宋_GB2312" w:cs="宋体"/>
          <w:b/>
          <w:bCs/>
          <w:kern w:val="0"/>
          <w:sz w:val="30"/>
          <w:szCs w:val="30"/>
        </w:rPr>
        <w:t>填表须知：</w:t>
      </w:r>
    </w:p>
    <w:p>
      <w:pPr>
        <w:widowControl/>
        <w:ind w:firstLine="555"/>
        <w:jc w:val="left"/>
        <w:rPr>
          <w:rFonts w:ascii="宋体" w:hAnsi="宋体" w:cs="宋体"/>
          <w:kern w:val="0"/>
        </w:rPr>
      </w:pPr>
      <w:r>
        <w:rPr>
          <w:rFonts w:hint="eastAsia" w:ascii="仿宋_GB2312" w:hAnsi="宋体" w:eastAsia="仿宋_GB2312" w:cs="宋体"/>
          <w:kern w:val="0"/>
          <w:szCs w:val="29"/>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widowControl/>
        <w:ind w:firstLine="420"/>
        <w:jc w:val="left"/>
        <w:rPr>
          <w:rFonts w:ascii="宋体" w:hAnsi="宋体" w:cs="宋体"/>
          <w:kern w:val="0"/>
        </w:rPr>
      </w:pPr>
      <w:r>
        <w:rPr>
          <w:rFonts w:hint="eastAsia" w:ascii="仿宋_GB2312" w:hAnsi="宋体" w:eastAsia="仿宋_GB2312" w:cs="宋体"/>
          <w:kern w:val="0"/>
          <w:szCs w:val="29"/>
        </w:rPr>
        <w:t>二、填表说明</w:t>
      </w:r>
    </w:p>
    <w:p>
      <w:pPr>
        <w:widowControl/>
        <w:ind w:firstLine="420"/>
        <w:jc w:val="left"/>
        <w:rPr>
          <w:rFonts w:ascii="宋体" w:hAnsi="宋体" w:cs="宋体"/>
          <w:kern w:val="0"/>
        </w:rPr>
      </w:pPr>
      <w:r>
        <w:rPr>
          <w:rFonts w:hint="eastAsia" w:ascii="仿宋_GB2312" w:hAnsi="宋体" w:eastAsia="仿宋_GB2312" w:cs="宋体"/>
          <w:kern w:val="0"/>
          <w:szCs w:val="29"/>
        </w:rPr>
        <w:t>1.注册资本按营业执照上注册资本金额填写；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rPr>
        <w:t>2.所属地区为公司注册所在地；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rPr>
        <w:t>3.主要经营范围按营业执照上经营范围填写；</w:t>
      </w:r>
    </w:p>
    <w:p>
      <w:pPr>
        <w:ind w:firstLine="420" w:firstLineChars="200"/>
        <w:rPr>
          <w:rFonts w:hint="eastAsia" w:eastAsia="仿宋_GB2312"/>
          <w:lang w:eastAsia="zh-CN"/>
        </w:rPr>
      </w:pPr>
      <w:r>
        <w:rPr>
          <w:rFonts w:hint="eastAsia" w:ascii="仿宋_GB2312" w:hAnsi="宋体" w:eastAsia="仿宋_GB2312" w:cs="宋体"/>
          <w:kern w:val="0"/>
          <w:szCs w:val="29"/>
        </w:rPr>
        <w:t>4.与产品有关的任何第三方资质认证是指该公司所处行业或所生产产品的任何强制性认证或者自愿性认证，包括ISO9001、ISO9002、ISO14001、UL、VDE、EMC、CCEE</w:t>
      </w:r>
      <w:bookmarkStart w:id="0" w:name="_GoBack"/>
      <w:bookmarkEnd w:id="0"/>
      <w:r>
        <w:rPr>
          <w:rFonts w:hint="eastAsia" w:ascii="仿宋_GB2312" w:hAnsi="宋体" w:eastAsia="仿宋_GB2312" w:cs="宋体"/>
          <w:kern w:val="0"/>
          <w:szCs w:val="29"/>
        </w:rPr>
        <w:t>、CE等认证</w:t>
      </w:r>
      <w:r>
        <w:rPr>
          <w:rFonts w:hint="eastAsia" w:ascii="仿宋_GB2312" w:hAnsi="宋体" w:eastAsia="仿宋_GB2312" w:cs="宋体"/>
          <w:kern w:val="0"/>
          <w:szCs w:val="29"/>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516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2024-07-18T01:05:40Z</dcterms:created>
  <dc:creator>紫苏</dc:creator>
  <cp:lastModifiedBy>紫苏</cp:lastModifiedBy>
  <dcterms:modified xsi:type="dcterms:W3CDTF">2024-07-18T01:06:22Z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9510CD75D6DE41F2BB1E50090931CF08</vt:lpwstr>
  </property>
</Properties>
</file>