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B79E4">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0"/>
        <w:rPr>
          <w:rFonts w:ascii="宋体" w:hAnsi="宋体" w:cs="宋体"/>
          <w:kern w:val="0"/>
        </w:rPr>
      </w:pPr>
      <w:r>
        <w:rPr>
          <w:rFonts w:hint="eastAsia" w:ascii="宋体" w:hAnsi="宋体" w:eastAsia="宋体" w:cs="宋体"/>
          <w:b/>
          <w:kern w:val="0"/>
          <w:sz w:val="24"/>
          <w:szCs w:val="24"/>
        </w:rPr>
        <w:t>附件2：</w:t>
      </w:r>
    </w:p>
    <w:p w14:paraId="5B94CBB4">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bookmarkStart w:id="0" w:name="_GoBack"/>
      <w:bookmarkEnd w:id="0"/>
      <w:r>
        <w:rPr>
          <w:rFonts w:hint="eastAsia" w:ascii="宋体" w:hAnsi="宋体" w:cs="宋体"/>
          <w:b/>
          <w:bCs/>
          <w:color w:val="auto"/>
          <w:sz w:val="28"/>
          <w:szCs w:val="28"/>
          <w:highlight w:val="none"/>
          <w:lang w:val="zh-CN"/>
        </w:rPr>
        <w:t>供应商</w:t>
      </w:r>
      <w:r>
        <w:rPr>
          <w:rFonts w:hint="eastAsia" w:ascii="宋体" w:hAnsi="宋体" w:eastAsia="宋体" w:cs="宋体"/>
          <w:b/>
          <w:bCs/>
          <w:color w:val="auto"/>
          <w:sz w:val="28"/>
          <w:szCs w:val="28"/>
          <w:highlight w:val="none"/>
          <w:lang w:val="zh-CN"/>
        </w:rPr>
        <w:t>基本</w:t>
      </w:r>
      <w:r>
        <w:rPr>
          <w:rFonts w:hint="eastAsia" w:ascii="宋体" w:hAnsi="宋体" w:cs="宋体"/>
          <w:b/>
          <w:bCs/>
          <w:color w:val="auto"/>
          <w:sz w:val="28"/>
          <w:szCs w:val="28"/>
          <w:highlight w:val="none"/>
          <w:lang w:val="en-US" w:eastAsia="zh-CN"/>
        </w:rPr>
        <w:t>信息</w:t>
      </w:r>
      <w:r>
        <w:rPr>
          <w:rFonts w:hint="eastAsia" w:ascii="宋体" w:hAnsi="宋体" w:eastAsia="宋体" w:cs="宋体"/>
          <w:b/>
          <w:bCs/>
          <w:color w:val="auto"/>
          <w:sz w:val="28"/>
          <w:szCs w:val="28"/>
          <w:highlight w:val="none"/>
          <w:lang w:val="zh-CN"/>
        </w:rPr>
        <w:t>表</w:t>
      </w:r>
    </w:p>
    <w:tbl>
      <w:tblPr>
        <w:tblStyle w:val="8"/>
        <w:tblW w:w="5000" w:type="pct"/>
        <w:tblCellSpacing w:w="0" w:type="dxa"/>
        <w:tblInd w:w="0" w:type="dxa"/>
        <w:tblLayout w:type="fixed"/>
        <w:tblCellMar>
          <w:top w:w="0" w:type="dxa"/>
          <w:left w:w="0" w:type="dxa"/>
          <w:bottom w:w="0" w:type="dxa"/>
          <w:right w:w="0" w:type="dxa"/>
        </w:tblCellMar>
      </w:tblPr>
      <w:tblGrid>
        <w:gridCol w:w="1475"/>
        <w:gridCol w:w="2"/>
        <w:gridCol w:w="1868"/>
        <w:gridCol w:w="1446"/>
        <w:gridCol w:w="586"/>
        <w:gridCol w:w="694"/>
        <w:gridCol w:w="55"/>
        <w:gridCol w:w="962"/>
        <w:gridCol w:w="119"/>
        <w:gridCol w:w="1339"/>
      </w:tblGrid>
      <w:tr w14:paraId="19EAA871">
        <w:tblPrEx>
          <w:tblCellMar>
            <w:top w:w="0" w:type="dxa"/>
            <w:left w:w="0" w:type="dxa"/>
            <w:bottom w:w="0" w:type="dxa"/>
            <w:right w:w="0" w:type="dxa"/>
          </w:tblCellMar>
        </w:tblPrEx>
        <w:trPr>
          <w:trHeight w:val="345" w:hRule="atLeast"/>
          <w:tblCellSpacing w:w="0" w:type="dxa"/>
        </w:trPr>
        <w:tc>
          <w:tcPr>
            <w:tcW w:w="5000" w:type="pct"/>
            <w:gridSpan w:val="10"/>
            <w:tcBorders>
              <w:top w:val="single" w:color="auto" w:sz="6" w:space="0"/>
              <w:left w:val="single" w:color="auto" w:sz="6" w:space="0"/>
              <w:bottom w:val="single" w:color="auto" w:sz="6" w:space="0"/>
              <w:right w:val="single" w:color="000000" w:sz="6" w:space="0"/>
            </w:tcBorders>
            <w:shd w:val="clear" w:color="auto" w:fill="C0C0C0"/>
            <w:noWrap/>
            <w:tcMar>
              <w:top w:w="0" w:type="dxa"/>
              <w:left w:w="105" w:type="dxa"/>
              <w:bottom w:w="0" w:type="dxa"/>
              <w:right w:w="105" w:type="dxa"/>
            </w:tcMar>
            <w:vAlign w:val="center"/>
          </w:tcPr>
          <w:p w14:paraId="6CEA9DC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一、基本信息</w:t>
            </w:r>
          </w:p>
        </w:tc>
      </w:tr>
      <w:tr w14:paraId="59D8B8D0">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5595BA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公司名称</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5BAF7FAE">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3699B606">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法人代表</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4520689">
            <w:pPr>
              <w:widowControl/>
              <w:spacing w:line="330" w:lineRule="atLeast"/>
              <w:jc w:val="left"/>
              <w:rPr>
                <w:rFonts w:hint="eastAsia" w:ascii="宋体" w:hAnsi="宋体" w:cs="宋体"/>
                <w:color w:val="auto"/>
                <w:kern w:val="0"/>
                <w:sz w:val="18"/>
                <w:szCs w:val="18"/>
                <w:highlight w:val="none"/>
              </w:rPr>
            </w:pPr>
          </w:p>
        </w:tc>
      </w:tr>
      <w:tr w14:paraId="2C04C0BA">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28D344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通讯地址</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2E3DAB40">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0E5511F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邮编</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A19B197">
            <w:pPr>
              <w:widowControl/>
              <w:spacing w:line="330" w:lineRule="atLeast"/>
              <w:jc w:val="left"/>
              <w:rPr>
                <w:rFonts w:hint="eastAsia" w:ascii="宋体" w:hAnsi="宋体" w:cs="宋体"/>
                <w:color w:val="auto"/>
                <w:kern w:val="0"/>
                <w:sz w:val="18"/>
                <w:szCs w:val="18"/>
                <w:highlight w:val="none"/>
              </w:rPr>
            </w:pPr>
          </w:p>
        </w:tc>
      </w:tr>
      <w:tr w14:paraId="656C4A18">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A4C872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公司网页</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C003C38">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A30FFC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传真：</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0EDA052">
            <w:pPr>
              <w:widowControl/>
              <w:spacing w:line="330" w:lineRule="atLeast"/>
              <w:jc w:val="left"/>
              <w:rPr>
                <w:rFonts w:hint="eastAsia" w:ascii="宋体" w:hAnsi="宋体" w:cs="宋体"/>
                <w:color w:val="auto"/>
                <w:kern w:val="0"/>
                <w:sz w:val="18"/>
                <w:szCs w:val="18"/>
                <w:highlight w:val="none"/>
              </w:rPr>
            </w:pPr>
          </w:p>
        </w:tc>
      </w:tr>
      <w:tr w14:paraId="5706818D">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863C557">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联系人</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EB70D2B">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26C6D8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联系人职务</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CE108E3">
            <w:pPr>
              <w:widowControl/>
              <w:spacing w:line="330" w:lineRule="atLeast"/>
              <w:jc w:val="left"/>
              <w:rPr>
                <w:rFonts w:hint="eastAsia" w:ascii="宋体" w:hAnsi="宋体" w:cs="宋体"/>
                <w:color w:val="auto"/>
                <w:kern w:val="0"/>
                <w:sz w:val="18"/>
                <w:szCs w:val="18"/>
                <w:highlight w:val="none"/>
              </w:rPr>
            </w:pPr>
          </w:p>
        </w:tc>
      </w:tr>
      <w:tr w14:paraId="27FA8F0D">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FC062C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联系电话1</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16901F7">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C71A97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联系电话2</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D3E1058">
            <w:pPr>
              <w:widowControl/>
              <w:spacing w:line="330" w:lineRule="atLeast"/>
              <w:jc w:val="left"/>
              <w:rPr>
                <w:rFonts w:hint="eastAsia" w:ascii="宋体" w:hAnsi="宋体" w:cs="宋体"/>
                <w:color w:val="auto"/>
                <w:kern w:val="0"/>
                <w:sz w:val="18"/>
                <w:szCs w:val="18"/>
                <w:highlight w:val="none"/>
              </w:rPr>
            </w:pPr>
          </w:p>
        </w:tc>
      </w:tr>
      <w:tr w14:paraId="0B798015">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C70DF0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E-mail</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216E7A3">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F1F3C95">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所属地区</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3ED2205">
            <w:pPr>
              <w:widowControl/>
              <w:spacing w:line="330" w:lineRule="atLeast"/>
              <w:jc w:val="left"/>
              <w:rPr>
                <w:rFonts w:hint="eastAsia" w:ascii="宋体" w:hAnsi="宋体" w:cs="宋体"/>
                <w:color w:val="auto"/>
                <w:kern w:val="0"/>
                <w:sz w:val="18"/>
                <w:szCs w:val="18"/>
                <w:highlight w:val="none"/>
              </w:rPr>
            </w:pPr>
          </w:p>
        </w:tc>
      </w:tr>
      <w:tr w14:paraId="1A643B63">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B2C8E98">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邮编</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DDF5ACE">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A51D22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公司创立时间</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887D3E8">
            <w:pPr>
              <w:widowControl/>
              <w:spacing w:line="330" w:lineRule="atLeast"/>
              <w:jc w:val="left"/>
              <w:rPr>
                <w:rFonts w:hint="eastAsia" w:ascii="宋体" w:hAnsi="宋体" w:cs="宋体"/>
                <w:color w:val="auto"/>
                <w:kern w:val="0"/>
                <w:sz w:val="18"/>
                <w:szCs w:val="18"/>
                <w:highlight w:val="none"/>
              </w:rPr>
            </w:pPr>
          </w:p>
        </w:tc>
      </w:tr>
      <w:tr w14:paraId="727CF7B6">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BFE8BE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所有权性质</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6C1F925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□外国独资企业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□中外合资企业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□国营企业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□民营企业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□上市公司   </w:t>
            </w:r>
          </w:p>
        </w:tc>
      </w:tr>
      <w:tr w14:paraId="2FC3C9D5">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15AC1F2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二、资产情况</w:t>
            </w:r>
          </w:p>
        </w:tc>
      </w:tr>
      <w:tr w14:paraId="20D1F59D">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77B655B3">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注册资本</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378549B">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0BD6A5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总资产</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695D373">
            <w:pPr>
              <w:widowControl/>
              <w:spacing w:line="330" w:lineRule="atLeast"/>
              <w:jc w:val="left"/>
              <w:rPr>
                <w:rFonts w:hint="eastAsia" w:ascii="宋体" w:hAnsi="宋体" w:cs="宋体"/>
                <w:color w:val="auto"/>
                <w:kern w:val="0"/>
                <w:sz w:val="18"/>
                <w:szCs w:val="18"/>
                <w:highlight w:val="none"/>
              </w:rPr>
            </w:pPr>
          </w:p>
        </w:tc>
      </w:tr>
      <w:tr w14:paraId="1DC674C5">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3E81156">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是否上市</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06CE0C6">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617DF4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上市时间</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BCAD808">
            <w:pPr>
              <w:widowControl/>
              <w:spacing w:line="330" w:lineRule="atLeast"/>
              <w:jc w:val="left"/>
              <w:rPr>
                <w:rFonts w:hint="eastAsia" w:ascii="宋体" w:hAnsi="宋体" w:cs="宋体"/>
                <w:color w:val="auto"/>
                <w:kern w:val="0"/>
                <w:sz w:val="18"/>
                <w:szCs w:val="18"/>
                <w:highlight w:val="none"/>
              </w:rPr>
            </w:pPr>
          </w:p>
        </w:tc>
      </w:tr>
      <w:tr w14:paraId="769E000A">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6C8F77A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三、股东情况</w:t>
            </w:r>
          </w:p>
        </w:tc>
      </w:tr>
      <w:tr w14:paraId="4CF0D863">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47942317">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公司股东结构(股份在5%以上的股东)</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C862955">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股东名称</w:t>
            </w:r>
          </w:p>
        </w:tc>
        <w:tc>
          <w:tcPr>
            <w:tcW w:w="2196"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69F28B5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持股比例</w:t>
            </w:r>
          </w:p>
        </w:tc>
      </w:tr>
      <w:tr w14:paraId="60A75594">
        <w:tblPrEx>
          <w:tblCellMar>
            <w:top w:w="0" w:type="dxa"/>
            <w:left w:w="0" w:type="dxa"/>
            <w:bottom w:w="0" w:type="dxa"/>
            <w:right w:w="0" w:type="dxa"/>
          </w:tblCellMar>
        </w:tblPrEx>
        <w:trPr>
          <w:trHeight w:val="90"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4DB1E117">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1FE24AE">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0F11EEC9">
            <w:pPr>
              <w:widowControl/>
              <w:spacing w:line="330" w:lineRule="atLeast"/>
              <w:jc w:val="left"/>
              <w:rPr>
                <w:rFonts w:hint="eastAsia" w:ascii="宋体" w:hAnsi="宋体" w:cs="宋体"/>
                <w:color w:val="auto"/>
                <w:kern w:val="0"/>
                <w:sz w:val="18"/>
                <w:szCs w:val="18"/>
                <w:highlight w:val="none"/>
              </w:rPr>
            </w:pPr>
          </w:p>
        </w:tc>
      </w:tr>
      <w:tr w14:paraId="5956A711">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25886E7F">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16A96D3">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B6A85A8">
            <w:pPr>
              <w:widowControl/>
              <w:spacing w:line="330" w:lineRule="atLeast"/>
              <w:jc w:val="left"/>
              <w:rPr>
                <w:rFonts w:hint="eastAsia" w:ascii="宋体" w:hAnsi="宋体" w:cs="宋体"/>
                <w:color w:val="auto"/>
                <w:kern w:val="0"/>
                <w:sz w:val="18"/>
                <w:szCs w:val="18"/>
                <w:highlight w:val="none"/>
              </w:rPr>
            </w:pPr>
          </w:p>
        </w:tc>
      </w:tr>
      <w:tr w14:paraId="54CE20B6">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3F7122B7">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425BBE0">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0A4FED10">
            <w:pPr>
              <w:widowControl/>
              <w:spacing w:line="330" w:lineRule="atLeast"/>
              <w:jc w:val="left"/>
              <w:rPr>
                <w:rFonts w:hint="eastAsia" w:ascii="宋体" w:hAnsi="宋体" w:cs="宋体"/>
                <w:color w:val="auto"/>
                <w:kern w:val="0"/>
                <w:sz w:val="18"/>
                <w:szCs w:val="18"/>
                <w:highlight w:val="none"/>
              </w:rPr>
            </w:pPr>
          </w:p>
        </w:tc>
      </w:tr>
      <w:tr w14:paraId="72FB5958">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400F694F">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08A1A7BD">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455D0D8">
            <w:pPr>
              <w:widowControl/>
              <w:spacing w:line="330" w:lineRule="atLeast"/>
              <w:jc w:val="left"/>
              <w:rPr>
                <w:rFonts w:hint="eastAsia" w:ascii="宋体" w:hAnsi="宋体" w:cs="宋体"/>
                <w:color w:val="auto"/>
                <w:kern w:val="0"/>
                <w:sz w:val="18"/>
                <w:szCs w:val="18"/>
                <w:highlight w:val="none"/>
              </w:rPr>
            </w:pPr>
          </w:p>
        </w:tc>
      </w:tr>
      <w:tr w14:paraId="0C4F8FD1">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3D471B77">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四、经营情况</w:t>
            </w:r>
          </w:p>
        </w:tc>
      </w:tr>
      <w:tr w14:paraId="076DB6F0">
        <w:tblPrEx>
          <w:tblCellMar>
            <w:top w:w="0" w:type="dxa"/>
            <w:left w:w="0" w:type="dxa"/>
            <w:bottom w:w="0" w:type="dxa"/>
            <w:right w:w="0" w:type="dxa"/>
          </w:tblCellMar>
        </w:tblPrEx>
        <w:trPr>
          <w:trHeight w:val="630"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14:paraId="1A8C65A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主要经营范围</w:t>
            </w:r>
          </w:p>
        </w:tc>
        <w:tc>
          <w:tcPr>
            <w:tcW w:w="4137" w:type="pct"/>
            <w:gridSpan w:val="9"/>
            <w:vMerge w:val="restar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D1EEC62">
            <w:pPr>
              <w:widowControl/>
              <w:spacing w:line="330" w:lineRule="atLeast"/>
              <w:jc w:val="left"/>
              <w:rPr>
                <w:rFonts w:hint="eastAsia" w:ascii="宋体" w:hAnsi="宋体" w:cs="宋体"/>
                <w:color w:val="auto"/>
                <w:kern w:val="0"/>
                <w:sz w:val="18"/>
                <w:szCs w:val="18"/>
                <w:highlight w:val="none"/>
              </w:rPr>
            </w:pPr>
          </w:p>
        </w:tc>
      </w:tr>
      <w:tr w14:paraId="770538C8">
        <w:tblPrEx>
          <w:tblCellMar>
            <w:top w:w="0" w:type="dxa"/>
            <w:left w:w="0" w:type="dxa"/>
            <w:bottom w:w="0" w:type="dxa"/>
            <w:right w:w="0" w:type="dxa"/>
          </w:tblCellMar>
        </w:tblPrEx>
        <w:trPr>
          <w:trHeight w:val="630"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1C13DA46">
            <w:pPr>
              <w:widowControl/>
              <w:spacing w:line="330" w:lineRule="atLeast"/>
              <w:jc w:val="left"/>
              <w:rPr>
                <w:rFonts w:hint="eastAsia" w:ascii="宋体" w:hAnsi="宋体" w:cs="宋体"/>
                <w:color w:val="auto"/>
                <w:kern w:val="0"/>
                <w:sz w:val="18"/>
                <w:szCs w:val="18"/>
                <w:highlight w:val="none"/>
              </w:rPr>
            </w:pPr>
          </w:p>
        </w:tc>
        <w:tc>
          <w:tcPr>
            <w:tcW w:w="4137" w:type="pct"/>
            <w:gridSpan w:val="9"/>
            <w:vMerge w:val="continue"/>
            <w:tcBorders>
              <w:top w:val="nil"/>
              <w:left w:val="nil"/>
              <w:bottom w:val="single" w:color="auto" w:sz="6" w:space="0"/>
              <w:right w:val="single" w:color="auto" w:sz="6" w:space="0"/>
            </w:tcBorders>
            <w:noWrap w:val="0"/>
            <w:vAlign w:val="center"/>
          </w:tcPr>
          <w:p w14:paraId="27507E27">
            <w:pPr>
              <w:widowControl/>
              <w:spacing w:line="330" w:lineRule="atLeast"/>
              <w:jc w:val="left"/>
              <w:rPr>
                <w:rFonts w:hint="eastAsia" w:ascii="宋体" w:hAnsi="宋体" w:cs="宋体"/>
                <w:color w:val="auto"/>
                <w:kern w:val="0"/>
                <w:sz w:val="18"/>
                <w:szCs w:val="18"/>
                <w:highlight w:val="none"/>
              </w:rPr>
            </w:pPr>
          </w:p>
        </w:tc>
      </w:tr>
      <w:tr w14:paraId="22558561">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AEFAF0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主要经营区域</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6DEE3C10">
            <w:pPr>
              <w:widowControl/>
              <w:spacing w:line="330" w:lineRule="atLeast"/>
              <w:jc w:val="left"/>
              <w:rPr>
                <w:rFonts w:hint="eastAsia" w:ascii="宋体" w:hAnsi="宋体" w:cs="宋体"/>
                <w:color w:val="auto"/>
                <w:kern w:val="0"/>
                <w:sz w:val="18"/>
                <w:szCs w:val="18"/>
                <w:highlight w:val="none"/>
              </w:rPr>
            </w:pPr>
          </w:p>
        </w:tc>
      </w:tr>
      <w:tr w14:paraId="3CDC03AC">
        <w:tblPrEx>
          <w:tblCellMar>
            <w:top w:w="0" w:type="dxa"/>
            <w:left w:w="0" w:type="dxa"/>
            <w:bottom w:w="0" w:type="dxa"/>
            <w:right w:w="0" w:type="dxa"/>
          </w:tblCellMar>
        </w:tblPrEx>
        <w:trPr>
          <w:trHeight w:val="330"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EF1529F">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营业执照号码</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F6A5F7C">
            <w:pPr>
              <w:widowControl/>
              <w:spacing w:line="330" w:lineRule="atLeast"/>
              <w:jc w:val="left"/>
              <w:rPr>
                <w:rFonts w:hint="eastAsia" w:ascii="宋体" w:hAnsi="宋体" w:cs="宋体"/>
                <w:color w:val="auto"/>
                <w:kern w:val="0"/>
                <w:sz w:val="18"/>
                <w:szCs w:val="18"/>
                <w:highlight w:val="none"/>
              </w:rPr>
            </w:pPr>
          </w:p>
        </w:tc>
        <w:tc>
          <w:tcPr>
            <w:tcW w:w="1343"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5EB53396">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营业执照起止期限</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ACF92E4">
            <w:pPr>
              <w:widowControl/>
              <w:spacing w:line="330" w:lineRule="atLeast"/>
              <w:jc w:val="left"/>
              <w:rPr>
                <w:rFonts w:hint="eastAsia" w:ascii="宋体" w:hAnsi="宋体" w:cs="宋体"/>
                <w:color w:val="auto"/>
                <w:kern w:val="0"/>
                <w:sz w:val="18"/>
                <w:szCs w:val="18"/>
                <w:highlight w:val="none"/>
              </w:rPr>
            </w:pPr>
          </w:p>
        </w:tc>
      </w:tr>
      <w:tr w14:paraId="65BD18D9">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00ECBBC5">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五、财务情况</w:t>
            </w:r>
          </w:p>
        </w:tc>
      </w:tr>
      <w:tr w14:paraId="1E97C6ED">
        <w:tblPrEx>
          <w:tblCellMar>
            <w:top w:w="0" w:type="dxa"/>
            <w:left w:w="0" w:type="dxa"/>
            <w:bottom w:w="0" w:type="dxa"/>
            <w:right w:w="0" w:type="dxa"/>
          </w:tblCellMar>
        </w:tblPrEx>
        <w:trPr>
          <w:trHeight w:val="90"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B57460C">
            <w:pPr>
              <w:widowControl/>
              <w:spacing w:before="100" w:beforeAutospacing="1" w:after="100" w:afterAutospacing="1" w:line="330" w:lineRule="atLeast"/>
              <w:jc w:val="center"/>
              <w:rPr>
                <w:rFonts w:hint="default"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rPr>
              <w:t>近三年</w:t>
            </w:r>
            <w:r>
              <w:rPr>
                <w:rFonts w:hint="eastAsia" w:ascii="宋体" w:hAnsi="宋体" w:eastAsia="宋体" w:cs="宋体"/>
                <w:b/>
                <w:bCs/>
                <w:color w:val="auto"/>
                <w:kern w:val="0"/>
                <w:sz w:val="18"/>
                <w:szCs w:val="18"/>
                <w:highlight w:val="none"/>
                <w:lang w:val="en-US" w:eastAsia="zh-CN"/>
              </w:rPr>
              <w:t>财务状况</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20FAEAEE">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资产总额（元）</w:t>
            </w: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2BAF1588">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营业收入（元）</w:t>
            </w: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392CCAAA">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净利润（元）</w:t>
            </w: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5CD7F330">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净利润率</w:t>
            </w:r>
          </w:p>
          <w:p w14:paraId="0FBF6074">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（净利润/营业收入）</w:t>
            </w:r>
          </w:p>
        </w:tc>
      </w:tr>
      <w:tr w14:paraId="1E4DD15C">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5F15001">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1A747ABE">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4E30FC80">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6759109E">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50B0B2E0">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r>
      <w:tr w14:paraId="63ACBF69">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9C24B22">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2646FD62">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25E489E8">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1F958E5E">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37F2356B">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r>
      <w:tr w14:paraId="47AC1B76">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C8CE483">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45DC5556">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24B1E78E">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1AF4E2BE">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063B4500">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r>
      <w:tr w14:paraId="47D8D956">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550F6F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近三年经营业绩</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2DECE796">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年销售总额(万元)</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90464F4">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利润率</w:t>
            </w:r>
          </w:p>
        </w:tc>
      </w:tr>
      <w:tr w14:paraId="526FC0FB">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4F7A00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100240F0">
            <w:pPr>
              <w:widowControl/>
              <w:spacing w:line="330" w:lineRule="atLeast"/>
              <w:jc w:val="left"/>
              <w:rPr>
                <w:rFonts w:hint="eastAsia" w:ascii="宋体" w:hAnsi="宋体" w:cs="宋体"/>
                <w:color w:val="auto"/>
                <w:kern w:val="0"/>
                <w:sz w:val="18"/>
                <w:szCs w:val="18"/>
                <w:highlight w:val="none"/>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B50968F">
            <w:pPr>
              <w:widowControl/>
              <w:spacing w:line="330" w:lineRule="atLeast"/>
              <w:jc w:val="left"/>
              <w:rPr>
                <w:rFonts w:hint="eastAsia" w:ascii="宋体" w:hAnsi="宋体" w:cs="宋体"/>
                <w:color w:val="auto"/>
                <w:kern w:val="0"/>
                <w:sz w:val="18"/>
                <w:szCs w:val="18"/>
                <w:highlight w:val="none"/>
              </w:rPr>
            </w:pPr>
          </w:p>
        </w:tc>
      </w:tr>
      <w:tr w14:paraId="37531A88">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05A25B4">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060F4593">
            <w:pPr>
              <w:widowControl/>
              <w:spacing w:line="330" w:lineRule="atLeast"/>
              <w:jc w:val="left"/>
              <w:rPr>
                <w:rFonts w:hint="eastAsia" w:ascii="宋体" w:hAnsi="宋体" w:cs="宋体"/>
                <w:color w:val="auto"/>
                <w:kern w:val="0"/>
                <w:sz w:val="18"/>
                <w:szCs w:val="18"/>
                <w:highlight w:val="none"/>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61F4BEE">
            <w:pPr>
              <w:widowControl/>
              <w:spacing w:line="330" w:lineRule="atLeast"/>
              <w:jc w:val="left"/>
              <w:rPr>
                <w:rFonts w:hint="eastAsia" w:ascii="宋体" w:hAnsi="宋体" w:cs="宋体"/>
                <w:color w:val="auto"/>
                <w:kern w:val="0"/>
                <w:sz w:val="18"/>
                <w:szCs w:val="18"/>
                <w:highlight w:val="none"/>
              </w:rPr>
            </w:pPr>
          </w:p>
        </w:tc>
      </w:tr>
      <w:tr w14:paraId="7B32D4BC">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28BB54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1997C375">
            <w:pPr>
              <w:widowControl/>
              <w:spacing w:line="330" w:lineRule="atLeast"/>
              <w:jc w:val="left"/>
              <w:rPr>
                <w:rFonts w:hint="eastAsia" w:ascii="宋体" w:hAnsi="宋体" w:cs="宋体"/>
                <w:color w:val="auto"/>
                <w:kern w:val="0"/>
                <w:sz w:val="18"/>
                <w:szCs w:val="18"/>
                <w:highlight w:val="none"/>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63D1FA7">
            <w:pPr>
              <w:widowControl/>
              <w:spacing w:line="330" w:lineRule="atLeast"/>
              <w:jc w:val="left"/>
              <w:rPr>
                <w:rFonts w:hint="eastAsia" w:ascii="宋体" w:hAnsi="宋体" w:cs="宋体"/>
                <w:color w:val="auto"/>
                <w:kern w:val="0"/>
                <w:sz w:val="18"/>
                <w:szCs w:val="18"/>
                <w:highlight w:val="none"/>
              </w:rPr>
            </w:pPr>
          </w:p>
        </w:tc>
      </w:tr>
      <w:tr w14:paraId="10AE427A">
        <w:tblPrEx>
          <w:tblCellMar>
            <w:top w:w="0" w:type="dxa"/>
            <w:left w:w="0" w:type="dxa"/>
            <w:bottom w:w="0" w:type="dxa"/>
            <w:right w:w="0" w:type="dxa"/>
          </w:tblCellMar>
        </w:tblPrEx>
        <w:trPr>
          <w:trHeight w:val="345" w:hRule="atLeast"/>
          <w:tblCellSpacing w:w="0" w:type="dxa"/>
        </w:trPr>
        <w:tc>
          <w:tcPr>
            <w:tcW w:w="864" w:type="pct"/>
            <w:gridSpan w:val="2"/>
            <w:vMerge w:val="restart"/>
            <w:tcBorders>
              <w:top w:val="nil"/>
              <w:left w:val="single" w:color="auto" w:sz="6" w:space="0"/>
              <w:right w:val="single" w:color="auto" w:sz="4" w:space="0"/>
            </w:tcBorders>
            <w:shd w:val="clear" w:color="auto" w:fill="auto"/>
            <w:noWrap/>
            <w:tcMar>
              <w:top w:w="0" w:type="dxa"/>
              <w:left w:w="105" w:type="dxa"/>
              <w:bottom w:w="0" w:type="dxa"/>
              <w:right w:w="105" w:type="dxa"/>
            </w:tcMar>
            <w:vAlign w:val="center"/>
          </w:tcPr>
          <w:p w14:paraId="15B3891C">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开户银行</w:t>
            </w: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2CC52EBC">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开户名称：</w:t>
            </w:r>
          </w:p>
        </w:tc>
      </w:tr>
      <w:tr w14:paraId="142F4046">
        <w:tblPrEx>
          <w:tblCellMar>
            <w:top w:w="0" w:type="dxa"/>
            <w:left w:w="0" w:type="dxa"/>
            <w:bottom w:w="0" w:type="dxa"/>
            <w:right w:w="0" w:type="dxa"/>
          </w:tblCellMar>
        </w:tblPrEx>
        <w:trPr>
          <w:trHeight w:val="345" w:hRule="atLeast"/>
          <w:tblCellSpacing w:w="0" w:type="dxa"/>
        </w:trPr>
        <w:tc>
          <w:tcPr>
            <w:tcW w:w="864" w:type="pct"/>
            <w:gridSpan w:val="2"/>
            <w:vMerge w:val="continue"/>
            <w:tcBorders>
              <w:left w:val="single" w:color="auto" w:sz="6" w:space="0"/>
              <w:right w:val="single" w:color="auto" w:sz="4" w:space="0"/>
            </w:tcBorders>
            <w:shd w:val="clear" w:color="auto" w:fill="auto"/>
            <w:noWrap/>
            <w:tcMar>
              <w:top w:w="0" w:type="dxa"/>
              <w:left w:w="105" w:type="dxa"/>
              <w:bottom w:w="0" w:type="dxa"/>
              <w:right w:w="105" w:type="dxa"/>
            </w:tcMar>
            <w:vAlign w:val="center"/>
          </w:tcPr>
          <w:p w14:paraId="298AC135">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0C1324AD">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开户银行：</w:t>
            </w:r>
          </w:p>
        </w:tc>
      </w:tr>
      <w:tr w14:paraId="6023A5BD">
        <w:tblPrEx>
          <w:tblCellMar>
            <w:top w:w="0" w:type="dxa"/>
            <w:left w:w="0" w:type="dxa"/>
            <w:bottom w:w="0" w:type="dxa"/>
            <w:right w:w="0" w:type="dxa"/>
          </w:tblCellMar>
        </w:tblPrEx>
        <w:trPr>
          <w:trHeight w:val="345" w:hRule="atLeast"/>
          <w:tblCellSpacing w:w="0" w:type="dxa"/>
        </w:trPr>
        <w:tc>
          <w:tcPr>
            <w:tcW w:w="864" w:type="pct"/>
            <w:gridSpan w:val="2"/>
            <w:vMerge w:val="continue"/>
            <w:tcBorders>
              <w:left w:val="single" w:color="auto" w:sz="6" w:space="0"/>
              <w:right w:val="single" w:color="auto" w:sz="4" w:space="0"/>
            </w:tcBorders>
            <w:shd w:val="clear" w:color="auto" w:fill="auto"/>
            <w:noWrap/>
            <w:tcMar>
              <w:top w:w="0" w:type="dxa"/>
              <w:left w:w="105" w:type="dxa"/>
              <w:bottom w:w="0" w:type="dxa"/>
              <w:right w:w="105" w:type="dxa"/>
            </w:tcMar>
            <w:vAlign w:val="center"/>
          </w:tcPr>
          <w:p w14:paraId="09A65E9A">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7234303E">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银行账户：</w:t>
            </w:r>
          </w:p>
        </w:tc>
      </w:tr>
      <w:tr w14:paraId="17F89D9C">
        <w:tblPrEx>
          <w:tblCellMar>
            <w:top w:w="0" w:type="dxa"/>
            <w:left w:w="0" w:type="dxa"/>
            <w:bottom w:w="0" w:type="dxa"/>
            <w:right w:w="0" w:type="dxa"/>
          </w:tblCellMar>
        </w:tblPrEx>
        <w:trPr>
          <w:trHeight w:val="345" w:hRule="atLeast"/>
          <w:tblCellSpacing w:w="0" w:type="dxa"/>
        </w:trPr>
        <w:tc>
          <w:tcPr>
            <w:tcW w:w="864" w:type="pct"/>
            <w:gridSpan w:val="2"/>
            <w:vMerge w:val="continue"/>
            <w:tcBorders>
              <w:left w:val="single" w:color="auto" w:sz="6" w:space="0"/>
              <w:bottom w:val="single" w:color="auto" w:sz="6" w:space="0"/>
              <w:right w:val="single" w:color="auto" w:sz="4" w:space="0"/>
            </w:tcBorders>
            <w:shd w:val="clear" w:color="auto" w:fill="auto"/>
            <w:noWrap/>
            <w:tcMar>
              <w:top w:w="0" w:type="dxa"/>
              <w:left w:w="105" w:type="dxa"/>
              <w:bottom w:w="0" w:type="dxa"/>
              <w:right w:w="105" w:type="dxa"/>
            </w:tcMar>
            <w:vAlign w:val="center"/>
          </w:tcPr>
          <w:p w14:paraId="450045C7">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6D2BE9C4">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联 行 号：</w:t>
            </w:r>
          </w:p>
        </w:tc>
      </w:tr>
      <w:tr w14:paraId="03C1361E">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57A5879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六、管理情况</w:t>
            </w:r>
          </w:p>
        </w:tc>
      </w:tr>
      <w:tr w14:paraId="78E69152">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0DB2920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公司管理人员情况</w:t>
            </w: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868EE0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职务</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DEF6D53">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姓名</w:t>
            </w: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EF30EA3">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办公电话</w:t>
            </w: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6D69A5D3">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手机号码</w:t>
            </w:r>
          </w:p>
        </w:tc>
      </w:tr>
      <w:tr w14:paraId="7E2651C1">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6B6B4CD8">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64B12E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销售总监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BCD2533">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9A3ABC2">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D88CD33">
            <w:pPr>
              <w:widowControl/>
              <w:spacing w:line="330" w:lineRule="atLeast"/>
              <w:jc w:val="left"/>
              <w:rPr>
                <w:rFonts w:hint="eastAsia" w:ascii="宋体" w:hAnsi="宋体" w:cs="宋体"/>
                <w:color w:val="auto"/>
                <w:kern w:val="0"/>
                <w:sz w:val="18"/>
                <w:szCs w:val="18"/>
                <w:highlight w:val="none"/>
              </w:rPr>
            </w:pPr>
          </w:p>
        </w:tc>
      </w:tr>
      <w:tr w14:paraId="7A07184B">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5B06CBC9">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7F0CD87">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技术总监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1EBBACF7">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3BC1F7F">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DCB0BE8">
            <w:pPr>
              <w:widowControl/>
              <w:spacing w:line="330" w:lineRule="atLeast"/>
              <w:jc w:val="left"/>
              <w:rPr>
                <w:rFonts w:hint="eastAsia" w:ascii="宋体" w:hAnsi="宋体" w:cs="宋体"/>
                <w:color w:val="auto"/>
                <w:kern w:val="0"/>
                <w:sz w:val="18"/>
                <w:szCs w:val="18"/>
                <w:highlight w:val="none"/>
              </w:rPr>
            </w:pPr>
          </w:p>
        </w:tc>
      </w:tr>
      <w:tr w14:paraId="70F0979A">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3BFF4589">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97F7757">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财务总监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0A65635D">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C41C822">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6C1593D9">
            <w:pPr>
              <w:widowControl/>
              <w:spacing w:line="330" w:lineRule="atLeast"/>
              <w:jc w:val="left"/>
              <w:rPr>
                <w:rFonts w:hint="eastAsia" w:ascii="宋体" w:hAnsi="宋体" w:cs="宋体"/>
                <w:color w:val="auto"/>
                <w:kern w:val="0"/>
                <w:sz w:val="18"/>
                <w:szCs w:val="18"/>
                <w:highlight w:val="none"/>
              </w:rPr>
            </w:pPr>
          </w:p>
        </w:tc>
      </w:tr>
      <w:tr w14:paraId="1D6D8F25">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665A73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管理团队知识结构</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05D4BE9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博士(后)_____人</w:t>
            </w:r>
            <w:r>
              <w:rPr>
                <w:rFonts w:hint="eastAsia" w:ascii="宋体" w:hAnsi="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 硕士_____人</w:t>
            </w:r>
            <w:r>
              <w:rPr>
                <w:rFonts w:hint="eastAsia" w:ascii="宋体" w:hAnsi="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 本科_____人</w:t>
            </w:r>
            <w:r>
              <w:rPr>
                <w:rFonts w:hint="eastAsia" w:ascii="宋体" w:hAnsi="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大专____人 </w:t>
            </w:r>
          </w:p>
        </w:tc>
      </w:tr>
      <w:tr w14:paraId="5E5A8E10">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434302F6">
            <w:pPr>
              <w:widowControl/>
              <w:spacing w:line="330" w:lineRule="atLeast"/>
              <w:jc w:val="left"/>
              <w:rPr>
                <w:rFonts w:hint="eastAsia" w:ascii="宋体" w:hAnsi="宋体" w:cs="宋体"/>
                <w:color w:val="auto"/>
                <w:kern w:val="0"/>
                <w:sz w:val="18"/>
                <w:szCs w:val="18"/>
                <w:highlight w:val="none"/>
              </w:rPr>
            </w:pP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59030EA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高级工程师_______人   中级工程师_______人 其他________人</w:t>
            </w:r>
          </w:p>
        </w:tc>
      </w:tr>
      <w:tr w14:paraId="66CEBE71">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7F65B9B8">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公司总人数</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05BDC508">
            <w:pPr>
              <w:widowControl/>
              <w:spacing w:line="330" w:lineRule="atLeast"/>
              <w:jc w:val="left"/>
              <w:rPr>
                <w:rFonts w:hint="eastAsia" w:ascii="宋体" w:hAnsi="宋体" w:cs="宋体"/>
                <w:color w:val="auto"/>
                <w:kern w:val="0"/>
                <w:sz w:val="18"/>
                <w:szCs w:val="18"/>
                <w:highlight w:val="none"/>
              </w:rPr>
            </w:pPr>
          </w:p>
        </w:tc>
      </w:tr>
      <w:tr w14:paraId="75B767B1">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DCE5AB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管理体系认证</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474B5175">
            <w:pPr>
              <w:widowControl/>
              <w:spacing w:line="330" w:lineRule="atLeast"/>
              <w:jc w:val="left"/>
              <w:rPr>
                <w:rFonts w:hint="eastAsia" w:ascii="宋体" w:hAnsi="宋体" w:cs="宋体"/>
                <w:color w:val="auto"/>
                <w:kern w:val="0"/>
                <w:sz w:val="18"/>
                <w:szCs w:val="18"/>
                <w:highlight w:val="none"/>
              </w:rPr>
            </w:pPr>
          </w:p>
        </w:tc>
      </w:tr>
      <w:tr w14:paraId="57AA9E1B">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E6FD5D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认证起止日期</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3BEE86DD">
            <w:pPr>
              <w:widowControl/>
              <w:spacing w:line="330" w:lineRule="atLeast"/>
              <w:jc w:val="left"/>
              <w:rPr>
                <w:rFonts w:hint="eastAsia" w:ascii="宋体" w:hAnsi="宋体" w:cs="宋体"/>
                <w:color w:val="auto"/>
                <w:kern w:val="0"/>
                <w:sz w:val="18"/>
                <w:szCs w:val="18"/>
                <w:highlight w:val="none"/>
              </w:rPr>
            </w:pPr>
          </w:p>
        </w:tc>
      </w:tr>
      <w:tr w14:paraId="2911DB40">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2B38798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七、产品情况</w:t>
            </w:r>
          </w:p>
        </w:tc>
      </w:tr>
      <w:tr w14:paraId="318F42A7">
        <w:tblPrEx>
          <w:tblCellMar>
            <w:top w:w="0" w:type="dxa"/>
            <w:left w:w="0" w:type="dxa"/>
            <w:bottom w:w="0" w:type="dxa"/>
            <w:right w:w="0" w:type="dxa"/>
          </w:tblCellMar>
        </w:tblPrEx>
        <w:trPr>
          <w:trHeight w:val="1855" w:hRule="atLeast"/>
          <w:tblCellSpacing w:w="0" w:type="dxa"/>
        </w:trPr>
        <w:tc>
          <w:tcPr>
            <w:tcW w:w="862" w:type="pct"/>
            <w:tcBorders>
              <w:top w:val="nil"/>
              <w:left w:val="single" w:color="auto" w:sz="6" w:space="0"/>
              <w:bottom w:val="single" w:color="auto" w:sz="6" w:space="0"/>
              <w:right w:val="single" w:color="auto" w:sz="6" w:space="0"/>
            </w:tcBorders>
            <w:noWrap w:val="0"/>
            <w:vAlign w:val="center"/>
          </w:tcPr>
          <w:p w14:paraId="3271FBD8">
            <w:pPr>
              <w:widowControl/>
              <w:spacing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主要项目或产品介绍（含品名、规格、价格、行业标准）</w:t>
            </w:r>
          </w:p>
        </w:tc>
        <w:tc>
          <w:tcPr>
            <w:tcW w:w="4137" w:type="pct"/>
            <w:gridSpan w:val="9"/>
            <w:tcBorders>
              <w:top w:val="nil"/>
              <w:left w:val="nil"/>
              <w:bottom w:val="nil"/>
              <w:right w:val="single" w:color="auto" w:sz="6" w:space="0"/>
            </w:tcBorders>
            <w:noWrap w:val="0"/>
            <w:vAlign w:val="center"/>
          </w:tcPr>
          <w:p w14:paraId="5069D1A7">
            <w:pPr>
              <w:widowControl/>
              <w:spacing w:line="330" w:lineRule="atLeast"/>
              <w:jc w:val="left"/>
              <w:rPr>
                <w:rFonts w:hint="eastAsia" w:ascii="宋体" w:hAnsi="宋体" w:cs="宋体"/>
                <w:color w:val="auto"/>
                <w:kern w:val="0"/>
                <w:sz w:val="18"/>
                <w:szCs w:val="18"/>
                <w:highlight w:val="none"/>
              </w:rPr>
            </w:pPr>
          </w:p>
        </w:tc>
      </w:tr>
      <w:tr w14:paraId="6EF87093">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084020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与产品有关的任何第三方资质认证</w:t>
            </w:r>
          </w:p>
        </w:tc>
        <w:tc>
          <w:tcPr>
            <w:tcW w:w="2721" w:type="pct"/>
            <w:gridSpan w:val="6"/>
            <w:tcBorders>
              <w:top w:val="single" w:color="auto" w:sz="4" w:space="0"/>
              <w:left w:val="single" w:color="auto" w:sz="4" w:space="0"/>
              <w:bottom w:val="single" w:color="auto" w:sz="6" w:space="0"/>
              <w:right w:val="single" w:color="auto" w:sz="6" w:space="0"/>
            </w:tcBorders>
            <w:noWrap/>
            <w:tcMar>
              <w:top w:w="0" w:type="dxa"/>
              <w:left w:w="105" w:type="dxa"/>
              <w:bottom w:w="0" w:type="dxa"/>
              <w:right w:w="105" w:type="dxa"/>
            </w:tcMar>
            <w:vAlign w:val="center"/>
          </w:tcPr>
          <w:p w14:paraId="6C9CD87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认证名称</w:t>
            </w:r>
          </w:p>
        </w:tc>
        <w:tc>
          <w:tcPr>
            <w:tcW w:w="562" w:type="pct"/>
            <w:tcBorders>
              <w:top w:val="single" w:color="auto" w:sz="4" w:space="0"/>
              <w:left w:val="nil"/>
              <w:bottom w:val="single" w:color="auto" w:sz="6" w:space="0"/>
              <w:right w:val="single" w:color="auto" w:sz="6" w:space="0"/>
            </w:tcBorders>
            <w:noWrap/>
            <w:tcMar>
              <w:top w:w="0" w:type="dxa"/>
              <w:left w:w="105" w:type="dxa"/>
              <w:bottom w:w="0" w:type="dxa"/>
              <w:right w:w="105" w:type="dxa"/>
            </w:tcMar>
            <w:vAlign w:val="center"/>
          </w:tcPr>
          <w:p w14:paraId="006C335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认证机构</w:t>
            </w:r>
          </w:p>
        </w:tc>
        <w:tc>
          <w:tcPr>
            <w:tcW w:w="853" w:type="pct"/>
            <w:gridSpan w:val="2"/>
            <w:tcBorders>
              <w:top w:val="single" w:color="auto" w:sz="4" w:space="0"/>
              <w:left w:val="nil"/>
              <w:bottom w:val="single" w:color="auto" w:sz="6" w:space="0"/>
              <w:right w:val="single" w:color="auto" w:sz="4" w:space="0"/>
            </w:tcBorders>
            <w:noWrap/>
            <w:tcMar>
              <w:top w:w="0" w:type="dxa"/>
              <w:left w:w="105" w:type="dxa"/>
              <w:bottom w:w="0" w:type="dxa"/>
              <w:right w:w="105" w:type="dxa"/>
            </w:tcMar>
            <w:vAlign w:val="center"/>
          </w:tcPr>
          <w:p w14:paraId="25C6372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认证起止期限</w:t>
            </w:r>
          </w:p>
        </w:tc>
      </w:tr>
      <w:tr w14:paraId="7DD4BAE2">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7D2E9B0D">
            <w:pPr>
              <w:widowControl/>
              <w:spacing w:line="330" w:lineRule="atLeast"/>
              <w:jc w:val="left"/>
              <w:rPr>
                <w:rFonts w:hint="eastAsia" w:ascii="宋体" w:hAnsi="宋体" w:cs="宋体"/>
                <w:color w:val="auto"/>
                <w:kern w:val="0"/>
                <w:sz w:val="18"/>
                <w:szCs w:val="18"/>
                <w:highlight w:val="none"/>
              </w:rPr>
            </w:pPr>
          </w:p>
        </w:tc>
        <w:tc>
          <w:tcPr>
            <w:tcW w:w="2721" w:type="pct"/>
            <w:gridSpan w:val="6"/>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5E87AE94">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2FB93F29">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1708B16E">
            <w:pPr>
              <w:widowControl/>
              <w:spacing w:line="330" w:lineRule="atLeast"/>
              <w:jc w:val="left"/>
              <w:rPr>
                <w:rFonts w:hint="eastAsia" w:ascii="宋体" w:hAnsi="宋体" w:cs="宋体"/>
                <w:color w:val="auto"/>
                <w:kern w:val="0"/>
                <w:sz w:val="18"/>
                <w:szCs w:val="18"/>
                <w:highlight w:val="none"/>
              </w:rPr>
            </w:pPr>
          </w:p>
        </w:tc>
      </w:tr>
      <w:tr w14:paraId="166B88E0">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1986D035">
            <w:pPr>
              <w:widowControl/>
              <w:spacing w:line="330" w:lineRule="atLeast"/>
              <w:jc w:val="left"/>
              <w:rPr>
                <w:rFonts w:hint="eastAsia" w:ascii="宋体" w:hAnsi="宋体" w:cs="宋体"/>
                <w:color w:val="auto"/>
                <w:kern w:val="0"/>
                <w:sz w:val="18"/>
                <w:szCs w:val="18"/>
                <w:highlight w:val="none"/>
              </w:rPr>
            </w:pPr>
          </w:p>
        </w:tc>
        <w:tc>
          <w:tcPr>
            <w:tcW w:w="2721" w:type="pct"/>
            <w:gridSpan w:val="6"/>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473BD5E5">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6D708D0E">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67DFDD0A">
            <w:pPr>
              <w:widowControl/>
              <w:spacing w:line="330" w:lineRule="atLeast"/>
              <w:jc w:val="left"/>
              <w:rPr>
                <w:rFonts w:hint="eastAsia" w:ascii="宋体" w:hAnsi="宋体" w:cs="宋体"/>
                <w:color w:val="auto"/>
                <w:kern w:val="0"/>
                <w:sz w:val="18"/>
                <w:szCs w:val="18"/>
                <w:highlight w:val="none"/>
              </w:rPr>
            </w:pPr>
          </w:p>
        </w:tc>
      </w:tr>
      <w:tr w14:paraId="05EC8C5E">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62210D09">
            <w:pPr>
              <w:widowControl/>
              <w:spacing w:line="330" w:lineRule="atLeast"/>
              <w:jc w:val="left"/>
              <w:rPr>
                <w:rFonts w:hint="eastAsia" w:ascii="宋体" w:hAnsi="宋体" w:cs="宋体"/>
                <w:color w:val="auto"/>
                <w:kern w:val="0"/>
                <w:sz w:val="18"/>
                <w:szCs w:val="18"/>
                <w:highlight w:val="none"/>
              </w:rPr>
            </w:pPr>
          </w:p>
        </w:tc>
        <w:tc>
          <w:tcPr>
            <w:tcW w:w="2721" w:type="pct"/>
            <w:gridSpan w:val="6"/>
            <w:tcBorders>
              <w:top w:val="nil"/>
              <w:left w:val="single" w:color="auto" w:sz="4" w:space="0"/>
              <w:bottom w:val="single" w:color="auto" w:sz="4" w:space="0"/>
              <w:right w:val="single" w:color="auto" w:sz="6" w:space="0"/>
            </w:tcBorders>
            <w:noWrap/>
            <w:tcMar>
              <w:top w:w="0" w:type="dxa"/>
              <w:left w:w="105" w:type="dxa"/>
              <w:bottom w:w="0" w:type="dxa"/>
              <w:right w:w="105" w:type="dxa"/>
            </w:tcMar>
            <w:vAlign w:val="center"/>
          </w:tcPr>
          <w:p w14:paraId="3BFE2D05">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4" w:space="0"/>
              <w:right w:val="single" w:color="auto" w:sz="6" w:space="0"/>
            </w:tcBorders>
            <w:noWrap/>
            <w:tcMar>
              <w:top w:w="0" w:type="dxa"/>
              <w:left w:w="105" w:type="dxa"/>
              <w:bottom w:w="0" w:type="dxa"/>
              <w:right w:w="105" w:type="dxa"/>
            </w:tcMar>
            <w:vAlign w:val="center"/>
          </w:tcPr>
          <w:p w14:paraId="7298F76F">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4" w:space="0"/>
              <w:right w:val="single" w:color="auto" w:sz="4" w:space="0"/>
            </w:tcBorders>
            <w:noWrap/>
            <w:tcMar>
              <w:top w:w="0" w:type="dxa"/>
              <w:left w:w="105" w:type="dxa"/>
              <w:bottom w:w="0" w:type="dxa"/>
              <w:right w:w="105" w:type="dxa"/>
            </w:tcMar>
            <w:vAlign w:val="center"/>
          </w:tcPr>
          <w:p w14:paraId="6DF95D56">
            <w:pPr>
              <w:widowControl/>
              <w:spacing w:line="330" w:lineRule="atLeast"/>
              <w:jc w:val="left"/>
              <w:rPr>
                <w:rFonts w:hint="eastAsia" w:ascii="宋体" w:hAnsi="宋体" w:cs="宋体"/>
                <w:color w:val="auto"/>
                <w:kern w:val="0"/>
                <w:sz w:val="18"/>
                <w:szCs w:val="18"/>
                <w:highlight w:val="none"/>
              </w:rPr>
            </w:pPr>
          </w:p>
        </w:tc>
      </w:tr>
      <w:tr w14:paraId="555D67CD">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nil"/>
            </w:tcBorders>
            <w:noWrap/>
            <w:tcMar>
              <w:top w:w="0" w:type="dxa"/>
              <w:left w:w="105" w:type="dxa"/>
              <w:bottom w:w="0" w:type="dxa"/>
              <w:right w:w="105" w:type="dxa"/>
            </w:tcMar>
            <w:vAlign w:val="center"/>
          </w:tcPr>
          <w:p w14:paraId="29F273D3">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公司获奖情况</w:t>
            </w: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5899A74">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 xml:space="preserve">名称  </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EC7B3B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内容</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4AABCF8">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9B1E2C6">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 颁发机构</w:t>
            </w:r>
          </w:p>
        </w:tc>
      </w:tr>
      <w:tr w14:paraId="798A1538">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14:paraId="195B666E">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9F23ED3">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BC42453">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7DB63A4">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01FC5CB">
            <w:pPr>
              <w:widowControl/>
              <w:spacing w:line="330" w:lineRule="atLeast"/>
              <w:jc w:val="left"/>
              <w:rPr>
                <w:rFonts w:hint="eastAsia" w:ascii="宋体" w:hAnsi="宋体" w:cs="宋体"/>
                <w:color w:val="auto"/>
                <w:kern w:val="0"/>
                <w:sz w:val="18"/>
                <w:szCs w:val="18"/>
                <w:highlight w:val="none"/>
              </w:rPr>
            </w:pPr>
          </w:p>
        </w:tc>
      </w:tr>
      <w:tr w14:paraId="1E5E297C">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14:paraId="0A564B0E">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B39CA73">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1C07125">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20E2D60">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1AD9479">
            <w:pPr>
              <w:widowControl/>
              <w:spacing w:line="330" w:lineRule="atLeast"/>
              <w:jc w:val="left"/>
              <w:rPr>
                <w:rFonts w:hint="eastAsia" w:ascii="宋体" w:hAnsi="宋体" w:cs="宋体"/>
                <w:color w:val="auto"/>
                <w:kern w:val="0"/>
                <w:sz w:val="18"/>
                <w:szCs w:val="18"/>
                <w:highlight w:val="none"/>
              </w:rPr>
            </w:pPr>
          </w:p>
        </w:tc>
      </w:tr>
      <w:tr w14:paraId="024356CB">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14:paraId="2772DAA1">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0BC94ED">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9021428">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F5CBFD7">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3A48123">
            <w:pPr>
              <w:widowControl/>
              <w:spacing w:line="330" w:lineRule="atLeast"/>
              <w:jc w:val="left"/>
              <w:rPr>
                <w:rFonts w:hint="eastAsia" w:ascii="宋体" w:hAnsi="宋体" w:cs="宋体"/>
                <w:color w:val="auto"/>
                <w:kern w:val="0"/>
                <w:sz w:val="18"/>
                <w:szCs w:val="18"/>
                <w:highlight w:val="none"/>
              </w:rPr>
            </w:pPr>
          </w:p>
        </w:tc>
      </w:tr>
      <w:tr w14:paraId="4A98D3C4">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14:paraId="505B2A71">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CF47122">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CD3A83B">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2433D3A">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F523678">
            <w:pPr>
              <w:widowControl/>
              <w:spacing w:line="330" w:lineRule="atLeast"/>
              <w:jc w:val="left"/>
              <w:rPr>
                <w:rFonts w:hint="eastAsia" w:ascii="宋体" w:hAnsi="宋体" w:cs="宋体"/>
                <w:color w:val="auto"/>
                <w:kern w:val="0"/>
                <w:sz w:val="18"/>
                <w:szCs w:val="18"/>
                <w:highlight w:val="none"/>
              </w:rPr>
            </w:pPr>
          </w:p>
        </w:tc>
      </w:tr>
      <w:tr w14:paraId="04BAF0FE">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3ED4735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八、客户情况</w:t>
            </w:r>
          </w:p>
        </w:tc>
      </w:tr>
      <w:tr w14:paraId="46CCCAFD">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ADA676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主要客户介绍</w:t>
            </w: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513057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客户名称</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095121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9476EB8">
            <w:pPr>
              <w:widowControl/>
              <w:spacing w:before="100" w:beforeAutospacing="1" w:after="100" w:afterAutospacing="1" w:line="330" w:lineRule="atLeast"/>
              <w:jc w:val="left"/>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7B5775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项目金额</w:t>
            </w:r>
          </w:p>
        </w:tc>
      </w:tr>
      <w:tr w14:paraId="45F45172">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6DE946DA">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A25C614">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A534D61">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90B93CB">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585317C">
            <w:pPr>
              <w:widowControl/>
              <w:spacing w:line="330" w:lineRule="atLeast"/>
              <w:jc w:val="left"/>
              <w:rPr>
                <w:rFonts w:hint="eastAsia" w:ascii="宋体" w:hAnsi="宋体" w:cs="宋体"/>
                <w:color w:val="auto"/>
                <w:kern w:val="0"/>
                <w:sz w:val="18"/>
                <w:szCs w:val="18"/>
                <w:highlight w:val="none"/>
              </w:rPr>
            </w:pPr>
          </w:p>
        </w:tc>
      </w:tr>
      <w:tr w14:paraId="19350D7B">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7145793A">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D0B3168">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5E750B0">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70DD6C7">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669E115">
            <w:pPr>
              <w:widowControl/>
              <w:spacing w:line="330" w:lineRule="atLeast"/>
              <w:jc w:val="left"/>
              <w:rPr>
                <w:rFonts w:hint="eastAsia" w:ascii="宋体" w:hAnsi="宋体" w:cs="宋体"/>
                <w:color w:val="auto"/>
                <w:kern w:val="0"/>
                <w:sz w:val="18"/>
                <w:szCs w:val="18"/>
                <w:highlight w:val="none"/>
              </w:rPr>
            </w:pPr>
          </w:p>
        </w:tc>
      </w:tr>
      <w:tr w14:paraId="2EAE4DD4">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7B4FA6CF">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4029F12">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0796496">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03FD9BE">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89F7275">
            <w:pPr>
              <w:widowControl/>
              <w:spacing w:line="330" w:lineRule="atLeast"/>
              <w:jc w:val="left"/>
              <w:rPr>
                <w:rFonts w:hint="eastAsia" w:ascii="宋体" w:hAnsi="宋体" w:cs="宋体"/>
                <w:color w:val="auto"/>
                <w:kern w:val="0"/>
                <w:sz w:val="18"/>
                <w:szCs w:val="18"/>
                <w:highlight w:val="none"/>
              </w:rPr>
            </w:pPr>
          </w:p>
        </w:tc>
      </w:tr>
      <w:tr w14:paraId="0AA39555">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76039755">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9790E0E">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650EE34">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90A7E89">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37C7BAA">
            <w:pPr>
              <w:widowControl/>
              <w:spacing w:line="330" w:lineRule="atLeast"/>
              <w:jc w:val="left"/>
              <w:rPr>
                <w:rFonts w:hint="eastAsia" w:ascii="宋体" w:hAnsi="宋体" w:cs="宋体"/>
                <w:color w:val="auto"/>
                <w:kern w:val="0"/>
                <w:sz w:val="18"/>
                <w:szCs w:val="18"/>
                <w:highlight w:val="none"/>
              </w:rPr>
            </w:pPr>
          </w:p>
        </w:tc>
      </w:tr>
      <w:tr w14:paraId="51E13CBA">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423C302C">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569DFAB">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A872D17">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8AD0888">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8FFB003">
            <w:pPr>
              <w:widowControl/>
              <w:spacing w:line="330" w:lineRule="atLeast"/>
              <w:jc w:val="left"/>
              <w:rPr>
                <w:rFonts w:hint="eastAsia" w:ascii="宋体" w:hAnsi="宋体" w:cs="宋体"/>
                <w:color w:val="auto"/>
                <w:kern w:val="0"/>
                <w:sz w:val="18"/>
                <w:szCs w:val="18"/>
                <w:highlight w:val="none"/>
              </w:rPr>
            </w:pPr>
          </w:p>
        </w:tc>
      </w:tr>
      <w:tr w14:paraId="58BB5029">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CE933F4">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与其他银行合作情况</w:t>
            </w: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234FD14">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银行名称</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40AD20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035D044">
            <w:pPr>
              <w:widowControl/>
              <w:spacing w:before="100" w:beforeAutospacing="1" w:after="100" w:afterAutospacing="1" w:line="330" w:lineRule="atLeast"/>
              <w:jc w:val="left"/>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8D9182F">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项目金额</w:t>
            </w:r>
          </w:p>
        </w:tc>
      </w:tr>
      <w:tr w14:paraId="7CF73BF1">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3538BCD7">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D2BA4CC">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E51DD03">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8496B87">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C80452F">
            <w:pPr>
              <w:widowControl/>
              <w:spacing w:line="330" w:lineRule="atLeast"/>
              <w:jc w:val="left"/>
              <w:rPr>
                <w:rFonts w:hint="eastAsia" w:ascii="宋体" w:hAnsi="宋体" w:cs="宋体"/>
                <w:color w:val="auto"/>
                <w:kern w:val="0"/>
                <w:sz w:val="18"/>
                <w:szCs w:val="18"/>
                <w:highlight w:val="none"/>
              </w:rPr>
            </w:pPr>
          </w:p>
        </w:tc>
      </w:tr>
      <w:tr w14:paraId="37973AFB">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052B1BAF">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46046C3">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02C478F">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A0AAF14">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AC6D98C">
            <w:pPr>
              <w:widowControl/>
              <w:spacing w:line="330" w:lineRule="atLeast"/>
              <w:jc w:val="left"/>
              <w:rPr>
                <w:rFonts w:hint="eastAsia" w:ascii="宋体" w:hAnsi="宋体" w:cs="宋体"/>
                <w:color w:val="auto"/>
                <w:kern w:val="0"/>
                <w:sz w:val="18"/>
                <w:szCs w:val="18"/>
                <w:highlight w:val="none"/>
              </w:rPr>
            </w:pPr>
          </w:p>
        </w:tc>
      </w:tr>
      <w:tr w14:paraId="4585EB6A">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09C4DEDB">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AAFB697">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44DFC56">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C5B8DF9">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EEED978">
            <w:pPr>
              <w:widowControl/>
              <w:spacing w:line="330" w:lineRule="atLeast"/>
              <w:jc w:val="left"/>
              <w:rPr>
                <w:rFonts w:hint="eastAsia" w:ascii="宋体" w:hAnsi="宋体" w:cs="宋体"/>
                <w:color w:val="auto"/>
                <w:kern w:val="0"/>
                <w:sz w:val="18"/>
                <w:szCs w:val="18"/>
                <w:highlight w:val="none"/>
              </w:rPr>
            </w:pPr>
          </w:p>
        </w:tc>
      </w:tr>
      <w:tr w14:paraId="122967CA">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21D63E2E">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21090B5">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BC3B865">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2D7A4C9">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DC14E49">
            <w:pPr>
              <w:widowControl/>
              <w:spacing w:line="330" w:lineRule="atLeast"/>
              <w:jc w:val="left"/>
              <w:rPr>
                <w:rFonts w:hint="eastAsia" w:ascii="宋体" w:hAnsi="宋体" w:cs="宋体"/>
                <w:color w:val="auto"/>
                <w:kern w:val="0"/>
                <w:sz w:val="18"/>
                <w:szCs w:val="18"/>
                <w:highlight w:val="none"/>
              </w:rPr>
            </w:pPr>
          </w:p>
        </w:tc>
      </w:tr>
      <w:tr w14:paraId="702D7B52">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680EFC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与</w:t>
            </w:r>
            <w:r>
              <w:rPr>
                <w:rFonts w:hint="eastAsia" w:ascii="宋体" w:hAnsi="宋体" w:cs="宋体"/>
                <w:b/>
                <w:bCs/>
                <w:color w:val="auto"/>
                <w:kern w:val="0"/>
                <w:sz w:val="18"/>
                <w:szCs w:val="18"/>
                <w:highlight w:val="none"/>
                <w:lang w:eastAsia="zh-CN"/>
              </w:rPr>
              <w:t>江苏农商联合银行(原省联社）</w:t>
            </w:r>
            <w:r>
              <w:rPr>
                <w:rFonts w:hint="eastAsia" w:ascii="宋体" w:hAnsi="宋体" w:eastAsia="宋体" w:cs="宋体"/>
                <w:b/>
                <w:bCs/>
                <w:color w:val="auto"/>
                <w:kern w:val="0"/>
                <w:sz w:val="18"/>
                <w:szCs w:val="18"/>
                <w:highlight w:val="none"/>
              </w:rPr>
              <w:t>合作情况</w:t>
            </w: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5D6C2A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机构名称（总行或</w:t>
            </w:r>
            <w:r>
              <w:rPr>
                <w:rFonts w:hint="eastAsia" w:ascii="宋体" w:hAnsi="宋体" w:cs="宋体"/>
                <w:b/>
                <w:bCs/>
                <w:color w:val="auto"/>
                <w:kern w:val="0"/>
                <w:sz w:val="18"/>
                <w:szCs w:val="18"/>
                <w:highlight w:val="none"/>
                <w:lang w:val="en-US" w:eastAsia="zh-CN"/>
              </w:rPr>
              <w:t>***</w:t>
            </w:r>
            <w:r>
              <w:rPr>
                <w:rFonts w:hint="eastAsia" w:ascii="宋体" w:hAnsi="宋体" w:eastAsia="宋体" w:cs="宋体"/>
                <w:b/>
                <w:bCs/>
                <w:color w:val="auto"/>
                <w:kern w:val="0"/>
                <w:sz w:val="18"/>
                <w:szCs w:val="18"/>
                <w:highlight w:val="none"/>
              </w:rPr>
              <w:t>分行）</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C18479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66074F9">
            <w:pPr>
              <w:widowControl/>
              <w:spacing w:before="100" w:beforeAutospacing="1" w:after="100" w:afterAutospacing="1" w:line="330" w:lineRule="atLeast"/>
              <w:jc w:val="left"/>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F6E8F4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项目金额</w:t>
            </w:r>
          </w:p>
        </w:tc>
      </w:tr>
      <w:tr w14:paraId="19231A1B">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52CB93C7">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ECB2DA4">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D3E17C7">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38A76F8">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F5C6985">
            <w:pPr>
              <w:widowControl/>
              <w:spacing w:line="330" w:lineRule="atLeast"/>
              <w:jc w:val="left"/>
              <w:rPr>
                <w:rFonts w:hint="eastAsia" w:ascii="宋体" w:hAnsi="宋体" w:cs="宋体"/>
                <w:color w:val="auto"/>
                <w:kern w:val="0"/>
                <w:sz w:val="18"/>
                <w:szCs w:val="18"/>
                <w:highlight w:val="none"/>
              </w:rPr>
            </w:pPr>
          </w:p>
        </w:tc>
      </w:tr>
      <w:tr w14:paraId="3D29A156">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1C474AFA">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9FF58AC">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F8A3411">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01EEA32">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E15D12C">
            <w:pPr>
              <w:widowControl/>
              <w:spacing w:line="330" w:lineRule="atLeast"/>
              <w:jc w:val="left"/>
              <w:rPr>
                <w:rFonts w:hint="eastAsia" w:ascii="宋体" w:hAnsi="宋体" w:cs="宋体"/>
                <w:color w:val="auto"/>
                <w:kern w:val="0"/>
                <w:sz w:val="18"/>
                <w:szCs w:val="18"/>
                <w:highlight w:val="none"/>
              </w:rPr>
            </w:pPr>
          </w:p>
        </w:tc>
      </w:tr>
      <w:tr w14:paraId="349EB7E3">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4F190BB2">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8D9AB09">
            <w:pPr>
              <w:widowControl/>
              <w:spacing w:line="330" w:lineRule="atLeast"/>
              <w:jc w:val="left"/>
              <w:rPr>
                <w:rFonts w:hint="eastAsia" w:ascii="宋体" w:hAnsi="宋体" w:cs="宋体"/>
                <w:color w:val="auto"/>
                <w:kern w:val="0"/>
                <w:sz w:val="18"/>
                <w:szCs w:val="18"/>
                <w:highlight w:val="none"/>
              </w:rPr>
            </w:pPr>
          </w:p>
        </w:tc>
        <w:tc>
          <w:tcPr>
            <w:tcW w:w="1627"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58E0F164">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7F7CEE5F">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DA9CC3B">
            <w:pPr>
              <w:widowControl/>
              <w:spacing w:line="330" w:lineRule="atLeast"/>
              <w:jc w:val="left"/>
              <w:rPr>
                <w:rFonts w:hint="eastAsia" w:ascii="宋体" w:hAnsi="宋体" w:cs="宋体"/>
                <w:color w:val="auto"/>
                <w:kern w:val="0"/>
                <w:sz w:val="18"/>
                <w:szCs w:val="18"/>
                <w:highlight w:val="none"/>
              </w:rPr>
            </w:pPr>
          </w:p>
        </w:tc>
      </w:tr>
      <w:tr w14:paraId="2F928790">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11A71AC1">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4E4E152">
            <w:pPr>
              <w:widowControl/>
              <w:spacing w:line="330" w:lineRule="atLeast"/>
              <w:jc w:val="left"/>
              <w:rPr>
                <w:rFonts w:hint="eastAsia" w:ascii="宋体" w:hAnsi="宋体" w:cs="宋体"/>
                <w:color w:val="auto"/>
                <w:kern w:val="0"/>
                <w:sz w:val="18"/>
                <w:szCs w:val="18"/>
                <w:highlight w:val="none"/>
              </w:rPr>
            </w:pPr>
          </w:p>
        </w:tc>
        <w:tc>
          <w:tcPr>
            <w:tcW w:w="1627"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6D4C8712">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2DA11664">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04BB47E">
            <w:pPr>
              <w:widowControl/>
              <w:spacing w:line="330" w:lineRule="atLeast"/>
              <w:jc w:val="left"/>
              <w:rPr>
                <w:rFonts w:hint="eastAsia" w:ascii="宋体" w:hAnsi="宋体" w:cs="宋体"/>
                <w:color w:val="auto"/>
                <w:kern w:val="0"/>
                <w:sz w:val="18"/>
                <w:szCs w:val="18"/>
                <w:highlight w:val="none"/>
              </w:rPr>
            </w:pPr>
          </w:p>
        </w:tc>
      </w:tr>
      <w:tr w14:paraId="338C045D">
        <w:tblPrEx>
          <w:tblCellMar>
            <w:top w:w="0" w:type="dxa"/>
            <w:left w:w="0" w:type="dxa"/>
            <w:bottom w:w="0" w:type="dxa"/>
            <w:right w:w="0" w:type="dxa"/>
          </w:tblCellMar>
        </w:tblPrEx>
        <w:trPr>
          <w:trHeight w:val="1376" w:hRule="atLeast"/>
          <w:tblCellSpacing w:w="0" w:type="dxa"/>
        </w:trPr>
        <w:tc>
          <w:tcPr>
            <w:tcW w:w="862"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2EA7C07">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备注</w:t>
            </w:r>
          </w:p>
        </w:tc>
        <w:tc>
          <w:tcPr>
            <w:tcW w:w="4137" w:type="pct"/>
            <w:gridSpan w:val="9"/>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3C0ED5AE">
            <w:pPr>
              <w:widowControl/>
              <w:spacing w:line="330" w:lineRule="atLeast"/>
              <w:jc w:val="left"/>
              <w:rPr>
                <w:rFonts w:hint="eastAsia" w:ascii="宋体" w:hAnsi="宋体" w:cs="宋体"/>
                <w:color w:val="auto"/>
                <w:kern w:val="0"/>
                <w:sz w:val="18"/>
                <w:szCs w:val="18"/>
                <w:highlight w:val="none"/>
              </w:rPr>
            </w:pPr>
          </w:p>
        </w:tc>
      </w:tr>
    </w:tbl>
    <w:p w14:paraId="5C55461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填表说明</w:t>
      </w:r>
      <w:r>
        <w:rPr>
          <w:rFonts w:hint="eastAsia" w:ascii="宋体" w:hAnsi="宋体" w:cs="宋体"/>
          <w:b/>
          <w:bCs/>
          <w:color w:val="auto"/>
          <w:kern w:val="0"/>
          <w:sz w:val="21"/>
          <w:szCs w:val="21"/>
          <w:highlight w:val="none"/>
          <w:lang w:eastAsia="zh-CN"/>
        </w:rPr>
        <w:t>：</w:t>
      </w:r>
    </w:p>
    <w:p w14:paraId="4676EB4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1.联系人联系方式应常用且有效；</w:t>
      </w:r>
    </w:p>
    <w:p w14:paraId="641D1FD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2.公司网址、传真、通讯地址以及邮编应有效；</w:t>
      </w:r>
    </w:p>
    <w:p w14:paraId="537C672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3.注册资本按营业执照上注册资本金额填写；</w:t>
      </w:r>
    </w:p>
    <w:p w14:paraId="1C68C5A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4.所属地区为公司注册所在地；</w:t>
      </w:r>
    </w:p>
    <w:p w14:paraId="639344C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5.公司总资产按照审计报告后附的财务报表相关数据填写；</w:t>
      </w:r>
    </w:p>
    <w:p w14:paraId="2BDD9B78">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6.主要经营范围按营业执照上经营范围填写；</w:t>
      </w:r>
    </w:p>
    <w:p w14:paraId="67202B0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7.销售总额以及利润率应填写近三年的销售总额及利润率；</w:t>
      </w:r>
    </w:p>
    <w:p w14:paraId="7D67E10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8.公司管理人员应为现有管理人员，其联系方式应常用及有效；</w:t>
      </w:r>
    </w:p>
    <w:p w14:paraId="09E302A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9.管理体系认证是指ISO系列质量管理认证体系中的任何一种；</w:t>
      </w:r>
    </w:p>
    <w:p w14:paraId="6778684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10.与产品有关的任何第三方资质认证是指该公司所处行业或所生产产品的任何强制性认证或者自愿性认证，包括ISO9001、ISO9002、ISO14001、UL、VDE、EMC、CCEE、CE等认证；</w:t>
      </w:r>
    </w:p>
    <w:p w14:paraId="59AD8E9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11.如公司填写企业获奖情况一栏，请出具相应的获奖证明，如证书、网址、期刊名称等。</w:t>
      </w:r>
    </w:p>
    <w:p w14:paraId="5EB798CD">
      <w:pPr>
        <w:widowControl/>
        <w:shd w:val="clear" w:color="auto" w:fill="FFFFFF"/>
        <w:adjustRightInd w:val="0"/>
        <w:snapToGrid w:val="0"/>
        <w:spacing w:before="100" w:beforeAutospacing="1" w:after="100" w:afterAutospacing="1" w:line="360" w:lineRule="auto"/>
        <w:jc w:val="left"/>
        <w:rPr>
          <w:rFonts w:ascii="仿宋" w:hAnsi="仿宋" w:eastAsia="仿宋" w:cs="宋体"/>
          <w:b/>
          <w:bCs/>
          <w:color w:val="666666"/>
          <w:kern w:val="0"/>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11A78">
    <w:pPr>
      <w:pStyle w:val="5"/>
      <w:framePr w:wrap="around" w:vAnchor="text" w:hAnchor="margin" w:xAlign="right" w:y="1"/>
      <w:rPr>
        <w:rStyle w:val="11"/>
      </w:rPr>
    </w:pPr>
    <w:r>
      <w:rPr>
        <w:rStyle w:val="11"/>
      </w:rPr>
      <w:fldChar w:fldCharType="begin"/>
    </w:r>
    <w:r>
      <w:rPr>
        <w:rStyle w:val="11"/>
      </w:rPr>
      <w:instrText xml:space="preserve">PAGE  </w:instrText>
    </w:r>
    <w:r>
      <w:rPr>
        <w:rStyle w:val="11"/>
      </w:rPr>
      <w:fldChar w:fldCharType="separate"/>
    </w:r>
    <w:r>
      <w:rPr>
        <w:rStyle w:val="11"/>
      </w:rPr>
      <w:t>3</w:t>
    </w:r>
    <w:r>
      <w:rPr>
        <w:rStyle w:val="11"/>
      </w:rPr>
      <w:fldChar w:fldCharType="end"/>
    </w:r>
  </w:p>
  <w:p w14:paraId="65006D74">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BB13A">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zMGU2MzEyMzcxMWIxNDU2MWUzZDdlNmJkNzQyMjkifQ=="/>
  </w:docVars>
  <w:rsids>
    <w:rsidRoot w:val="00E64CE6"/>
    <w:rsid w:val="00297C9F"/>
    <w:rsid w:val="00634ECF"/>
    <w:rsid w:val="00A278C6"/>
    <w:rsid w:val="00E64CE6"/>
    <w:rsid w:val="00F97465"/>
    <w:rsid w:val="03F454EA"/>
    <w:rsid w:val="08FE218C"/>
    <w:rsid w:val="09BD30C9"/>
    <w:rsid w:val="0A7D0CF1"/>
    <w:rsid w:val="154D0C92"/>
    <w:rsid w:val="260C2302"/>
    <w:rsid w:val="27837DD2"/>
    <w:rsid w:val="2F6B036F"/>
    <w:rsid w:val="31AE7611"/>
    <w:rsid w:val="3DFF7476"/>
    <w:rsid w:val="456C737B"/>
    <w:rsid w:val="4C8F6B29"/>
    <w:rsid w:val="669B2D54"/>
    <w:rsid w:val="684B6A64"/>
    <w:rsid w:val="75757044"/>
    <w:rsid w:val="7945446C"/>
    <w:rsid w:val="7CD719E0"/>
    <w:rsid w:val="7DBD6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Balloon Text"/>
    <w:basedOn w:val="1"/>
    <w:link w:val="16"/>
    <w:semiHidden/>
    <w:unhideWhenUsed/>
    <w:qFormat/>
    <w:uiPriority w:val="99"/>
    <w:rPr>
      <w:sz w:val="18"/>
      <w:szCs w:val="18"/>
    </w:r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page number"/>
    <w:basedOn w:val="9"/>
    <w:qFormat/>
    <w:uiPriority w:val="0"/>
  </w:style>
  <w:style w:type="character" w:styleId="12">
    <w:name w:val="FollowedHyperlink"/>
    <w:basedOn w:val="9"/>
    <w:semiHidden/>
    <w:unhideWhenUsed/>
    <w:qFormat/>
    <w:uiPriority w:val="99"/>
    <w:rPr>
      <w:color w:val="666666"/>
      <w:u w:val="none"/>
    </w:rPr>
  </w:style>
  <w:style w:type="character" w:styleId="13">
    <w:name w:val="Hyperlink"/>
    <w:basedOn w:val="9"/>
    <w:semiHidden/>
    <w:unhideWhenUsed/>
    <w:qFormat/>
    <w:uiPriority w:val="99"/>
    <w:rPr>
      <w:color w:val="666666"/>
      <w:u w:val="none"/>
    </w:rPr>
  </w:style>
  <w:style w:type="character" w:customStyle="1" w:styleId="14">
    <w:name w:val="页眉 字符"/>
    <w:basedOn w:val="9"/>
    <w:link w:val="6"/>
    <w:semiHidden/>
    <w:qFormat/>
    <w:uiPriority w:val="99"/>
    <w:rPr>
      <w:sz w:val="18"/>
      <w:szCs w:val="18"/>
    </w:rPr>
  </w:style>
  <w:style w:type="character" w:customStyle="1" w:styleId="15">
    <w:name w:val="页脚 字符"/>
    <w:basedOn w:val="9"/>
    <w:link w:val="5"/>
    <w:semiHidden/>
    <w:qFormat/>
    <w:uiPriority w:val="99"/>
    <w:rPr>
      <w:sz w:val="18"/>
      <w:szCs w:val="18"/>
    </w:rPr>
  </w:style>
  <w:style w:type="character" w:customStyle="1" w:styleId="16">
    <w:name w:val="批注框文本 字符"/>
    <w:basedOn w:val="9"/>
    <w:link w:val="4"/>
    <w:semiHidden/>
    <w:qFormat/>
    <w:uiPriority w:val="99"/>
    <w:rPr>
      <w:sz w:val="18"/>
      <w:szCs w:val="18"/>
    </w:rPr>
  </w:style>
  <w:style w:type="paragraph" w:customStyle="1" w:styleId="17">
    <w:name w:val="Char Char 字元 字元 字元 Char Char Char Char"/>
    <w:basedOn w:val="1"/>
    <w:qFormat/>
    <w:uiPriority w:val="0"/>
    <w:pPr>
      <w:adjustRightInd w:val="0"/>
      <w:spacing w:line="360" w:lineRule="auto"/>
    </w:pPr>
    <w:rPr>
      <w:kern w:val="0"/>
      <w:sz w:val="24"/>
      <w:szCs w:val="20"/>
    </w:rPr>
  </w:style>
  <w:style w:type="character" w:customStyle="1" w:styleId="18">
    <w:name w:val="rate"/>
    <w:basedOn w:val="9"/>
    <w:qFormat/>
    <w:uiPriority w:val="0"/>
  </w:style>
  <w:style w:type="character" w:customStyle="1" w:styleId="19">
    <w:name w:val="rate1"/>
    <w:basedOn w:val="9"/>
    <w:qFormat/>
    <w:uiPriority w:val="0"/>
  </w:style>
  <w:style w:type="character" w:customStyle="1" w:styleId="20">
    <w:name w:val="timetip"/>
    <w:basedOn w:val="9"/>
    <w:qFormat/>
    <w:uiPriority w:val="0"/>
    <w:rPr>
      <w:b/>
      <w:bCs/>
      <w:color w:val="FBD504"/>
      <w:sz w:val="84"/>
      <w:szCs w:val="84"/>
    </w:rPr>
  </w:style>
  <w:style w:type="character" w:customStyle="1" w:styleId="21">
    <w:name w:val="span1"/>
    <w:basedOn w:val="9"/>
    <w:qFormat/>
    <w:uiPriority w:val="0"/>
  </w:style>
  <w:style w:type="character" w:customStyle="1" w:styleId="22">
    <w:name w:val="disabled"/>
    <w:basedOn w:val="9"/>
    <w:qFormat/>
    <w:uiPriority w:val="0"/>
    <w:rPr>
      <w:color w:val="000000"/>
    </w:rPr>
  </w:style>
  <w:style w:type="character" w:customStyle="1" w:styleId="23">
    <w:name w:val="current"/>
    <w:basedOn w:val="9"/>
    <w:qFormat/>
    <w:uiPriority w:val="0"/>
    <w:rPr>
      <w:b/>
      <w:bCs/>
      <w:color w:val="000000"/>
      <w:bdr w:val="single" w:color="CCCCCC" w:sz="6" w:space="0"/>
      <w:shd w:val="clear" w:fill="FFCC00"/>
    </w:rPr>
  </w:style>
  <w:style w:type="paragraph" w:customStyle="1" w:styleId="24">
    <w:name w:val="_Style 23"/>
    <w:basedOn w:val="1"/>
    <w:next w:val="1"/>
    <w:qFormat/>
    <w:uiPriority w:val="0"/>
    <w:pPr>
      <w:pBdr>
        <w:bottom w:val="single" w:color="auto" w:sz="6" w:space="1"/>
      </w:pBdr>
      <w:jc w:val="center"/>
    </w:pPr>
    <w:rPr>
      <w:rFonts w:ascii="Arial" w:eastAsia="宋体"/>
      <w:vanish/>
      <w:sz w:val="16"/>
    </w:rPr>
  </w:style>
  <w:style w:type="paragraph" w:customStyle="1" w:styleId="25">
    <w:name w:val="_Style 24"/>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1744</Words>
  <Characters>1896</Characters>
  <Lines>4</Lines>
  <Paragraphs>1</Paragraphs>
  <TotalTime>0</TotalTime>
  <ScaleCrop>false</ScaleCrop>
  <LinksUpToDate>false</LinksUpToDate>
  <CharactersWithSpaces>2000</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2023-02-23T06:37:00Z</dcterms:created>
  <dc:creator>win</dc:creator>
  <cp:lastModifiedBy>Man</cp:lastModifiedBy>
  <dcterms:modified xsi:type="dcterms:W3CDTF">2026-06-24T01:50:18Z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17A22DEF8AED4A7EB02FBC3DD0EE6EA0</vt:lpwstr>
  </property>
</Properties>
</file>