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napToGrid w:val="0"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Toc150"/>
      <w:bookmarkStart w:id="1" w:name="_Toc3528"/>
      <w:bookmarkStart w:id="2" w:name="_Toc14982"/>
      <w:bookmarkStart w:id="3" w:name="_Toc19883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附件1</w:t>
      </w:r>
    </w:p>
    <w:p>
      <w:pPr>
        <w:numPr>
          <w:ilvl w:val="0"/>
          <w:numId w:val="0"/>
        </w:numPr>
        <w:autoSpaceDE/>
        <w:autoSpaceDN/>
        <w:spacing w:after="157" w:afterLines="5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zh-CN" w:eastAsia="zh-CN"/>
        </w:rPr>
        <w:t>工商数据服务数据范围</w:t>
      </w:r>
    </w:p>
    <w:tbl>
      <w:tblPr>
        <w:tblStyle w:val="7"/>
        <w:tblW w:w="817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390"/>
        <w:gridCol w:w="4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序号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信息类型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信息条目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风险类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</w:p>
          <w:p>
            <w:pPr>
              <w:jc w:val="center"/>
              <w:rPr>
                <w:rFonts w:hint="eastAsia" w:ascii="Times New Roman" w:hAnsi="Times New Roma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失信记录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失信被执行人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2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工商严重违法失信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3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曝光台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4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欺诈骗保曝光台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5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海关失信认证企业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6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采购失信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7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电子商务领域严重失信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8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出入境检验检疫严重失信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9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统计上严重失信企业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10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信用服务机构失信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11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处罚信息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税务处罚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12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税务违法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13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14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环保处罚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15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假冒专利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16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进出口处罚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17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拖欠农民工工资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18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严重违法超限超载运输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19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涉诉信息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执行信息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20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裁判文书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21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开庭公告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22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法院公告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23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案件流程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24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终本案件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25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破产重整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26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限制消费被执行人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27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询价评估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28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电信欺诈</w:t>
            </w:r>
          </w:p>
        </w:tc>
        <w:tc>
          <w:tcPr>
            <w:tcW w:w="46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电信诈骗涉案账户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29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经营风险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清算信息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30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司法协助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31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经营异常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32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产品质量抽查不合格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33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安全生产黑名单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34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假冒国企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35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重大违法违规股东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36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代理机构不良行为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37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其他风险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伪冒证件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38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涉恐名单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39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追逃记录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40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其他违法违规信息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41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情报类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工商信息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非法社会组织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42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照面信息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43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44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股东信息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45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法人对外投资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46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47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48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企业对外投资信息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49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变更信息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50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上市公司基本信息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51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上市公司十大股东信息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52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经营信息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企业年报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53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税务开票信息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54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抽查检查信息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55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招投标信息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56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招聘信息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57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进出口信用登记信息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58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环保排污许可信息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59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重点排污单位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60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抵质押信息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动产抵押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61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股权出质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62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土地抵押信息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63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红名单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环保诚信企业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64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A级纳税人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65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海关高级认证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66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评价信息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环保信用评价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67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税务评价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68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进出口信用等级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69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知识产权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注册网站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70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机器人产品认证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71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专利信息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72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软件著作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73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作品著作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74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融资信息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银行借款列表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75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银行借款债权人、担保人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76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DCM注册额度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77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DCM注册额度明细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78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股权融资列表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79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投资方信息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80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授信额度列表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81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授信额度明细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82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信托列表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83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信托担保人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84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信托未到期笔数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85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股票融资列表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86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债券融资列表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87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租赁融资列表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88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出租人或担保人信息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89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应收账款融资列表信息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90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舆情类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风险舆情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信息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企业新闻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91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财经风险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92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lang w:bidi="ar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文章详情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93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行业大类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94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行业聚焦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95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社会热点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96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关联类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关联类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企业族谱查询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97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多节点关联洞察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98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评估类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评估类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基础风险报告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99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高管任职及对外投资报告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100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股权穿透及关联分析报告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101</w:t>
            </w: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6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bidi="ar"/>
              </w:rPr>
              <w:t>全景深度分析报告</w:t>
            </w:r>
          </w:p>
        </w:tc>
      </w:tr>
      <w:bookmarkEnd w:id="0"/>
      <w:bookmarkEnd w:id="1"/>
      <w:bookmarkEnd w:id="2"/>
      <w:bookmarkEnd w:id="3"/>
    </w:tbl>
    <w:p>
      <w:pPr>
        <w:autoSpaceDE w:val="0"/>
        <w:autoSpaceDN w:val="0"/>
        <w:snapToGrid w:val="0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F3FB6"/>
    <w:rsid w:val="0082210C"/>
    <w:rsid w:val="012339ED"/>
    <w:rsid w:val="021B0702"/>
    <w:rsid w:val="02C6661C"/>
    <w:rsid w:val="044B6418"/>
    <w:rsid w:val="061B0C12"/>
    <w:rsid w:val="071F2A3E"/>
    <w:rsid w:val="07B0452B"/>
    <w:rsid w:val="094C1D4E"/>
    <w:rsid w:val="0C0C0368"/>
    <w:rsid w:val="0C154760"/>
    <w:rsid w:val="0CB642E9"/>
    <w:rsid w:val="114C2B4C"/>
    <w:rsid w:val="13170AE0"/>
    <w:rsid w:val="14B7278A"/>
    <w:rsid w:val="150A6991"/>
    <w:rsid w:val="15B21729"/>
    <w:rsid w:val="15D64DE0"/>
    <w:rsid w:val="163E350B"/>
    <w:rsid w:val="18854A4A"/>
    <w:rsid w:val="189F6581"/>
    <w:rsid w:val="19E5590B"/>
    <w:rsid w:val="1A9538D8"/>
    <w:rsid w:val="1B184A03"/>
    <w:rsid w:val="1BD23E31"/>
    <w:rsid w:val="1C23606F"/>
    <w:rsid w:val="1C405534"/>
    <w:rsid w:val="1E2B67B7"/>
    <w:rsid w:val="1F777742"/>
    <w:rsid w:val="1F813734"/>
    <w:rsid w:val="20504C0F"/>
    <w:rsid w:val="206B6ABE"/>
    <w:rsid w:val="21687C5B"/>
    <w:rsid w:val="21BB54E6"/>
    <w:rsid w:val="22767183"/>
    <w:rsid w:val="246805C8"/>
    <w:rsid w:val="2665260C"/>
    <w:rsid w:val="2683543F"/>
    <w:rsid w:val="26993D60"/>
    <w:rsid w:val="283050FB"/>
    <w:rsid w:val="28DF3FB6"/>
    <w:rsid w:val="291719BA"/>
    <w:rsid w:val="296341F3"/>
    <w:rsid w:val="29B813B6"/>
    <w:rsid w:val="2AA03BFA"/>
    <w:rsid w:val="2D4F5A62"/>
    <w:rsid w:val="2DDC0510"/>
    <w:rsid w:val="2E516399"/>
    <w:rsid w:val="2E7632C6"/>
    <w:rsid w:val="2F7D28D5"/>
    <w:rsid w:val="2FD7548C"/>
    <w:rsid w:val="326F76CF"/>
    <w:rsid w:val="32FF7EB7"/>
    <w:rsid w:val="348C0943"/>
    <w:rsid w:val="3553755E"/>
    <w:rsid w:val="3604052F"/>
    <w:rsid w:val="367904EE"/>
    <w:rsid w:val="367B39F1"/>
    <w:rsid w:val="398F2FFF"/>
    <w:rsid w:val="3996298A"/>
    <w:rsid w:val="3A9934B1"/>
    <w:rsid w:val="3D9E64E3"/>
    <w:rsid w:val="3F5A3A7F"/>
    <w:rsid w:val="409E758E"/>
    <w:rsid w:val="44B52F47"/>
    <w:rsid w:val="464B42E2"/>
    <w:rsid w:val="4918074A"/>
    <w:rsid w:val="49E43B49"/>
    <w:rsid w:val="4A7171D7"/>
    <w:rsid w:val="4D2607A2"/>
    <w:rsid w:val="4DD6646D"/>
    <w:rsid w:val="4E455377"/>
    <w:rsid w:val="50AE44EC"/>
    <w:rsid w:val="511A2E6A"/>
    <w:rsid w:val="515A0ECD"/>
    <w:rsid w:val="51ED1D03"/>
    <w:rsid w:val="51F46D81"/>
    <w:rsid w:val="5220694C"/>
    <w:rsid w:val="554D6354"/>
    <w:rsid w:val="556A2BB0"/>
    <w:rsid w:val="55957278"/>
    <w:rsid w:val="56C4796A"/>
    <w:rsid w:val="58052AC3"/>
    <w:rsid w:val="5B0A4D6B"/>
    <w:rsid w:val="5BA92D4B"/>
    <w:rsid w:val="5D7A166C"/>
    <w:rsid w:val="606F2835"/>
    <w:rsid w:val="61763176"/>
    <w:rsid w:val="61F4080D"/>
    <w:rsid w:val="62A97104"/>
    <w:rsid w:val="668D2E4E"/>
    <w:rsid w:val="66D43675"/>
    <w:rsid w:val="67FC0AA6"/>
    <w:rsid w:val="6803529A"/>
    <w:rsid w:val="6A5F0290"/>
    <w:rsid w:val="6AB841A2"/>
    <w:rsid w:val="6B635940"/>
    <w:rsid w:val="6C227C2B"/>
    <w:rsid w:val="6C943EF5"/>
    <w:rsid w:val="6C9B343E"/>
    <w:rsid w:val="6D70295E"/>
    <w:rsid w:val="6F050034"/>
    <w:rsid w:val="6F0F2E16"/>
    <w:rsid w:val="70707375"/>
    <w:rsid w:val="736827E7"/>
    <w:rsid w:val="74C04F97"/>
    <w:rsid w:val="75795A4A"/>
    <w:rsid w:val="75944076"/>
    <w:rsid w:val="75E57AA5"/>
    <w:rsid w:val="76846BD3"/>
    <w:rsid w:val="77792F92"/>
    <w:rsid w:val="78717629"/>
    <w:rsid w:val="78AC6806"/>
    <w:rsid w:val="7947456D"/>
    <w:rsid w:val="798F4839"/>
    <w:rsid w:val="79FF3C35"/>
    <w:rsid w:val="7A6C76F3"/>
    <w:rsid w:val="7B9F12BF"/>
    <w:rsid w:val="7BD215B2"/>
    <w:rsid w:val="7C214BB4"/>
    <w:rsid w:val="7CF46211"/>
    <w:rsid w:val="7DBB2757"/>
    <w:rsid w:val="7DD01B16"/>
    <w:rsid w:val="7EC97091"/>
    <w:rsid w:val="7EDE5F59"/>
    <w:rsid w:val="C4FEF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正文首行缩进 21"/>
    <w:basedOn w:val="12"/>
    <w:qFormat/>
    <w:uiPriority w:val="0"/>
  </w:style>
  <w:style w:type="paragraph" w:customStyle="1" w:styleId="12">
    <w:name w:val="正文文本缩进1"/>
    <w:basedOn w:val="1"/>
    <w:next w:val="13"/>
    <w:qFormat/>
    <w:uiPriority w:val="0"/>
    <w:pPr>
      <w:spacing w:line="500" w:lineRule="exact"/>
      <w:ind w:firstLine="200" w:firstLineChars="200"/>
    </w:pPr>
  </w:style>
  <w:style w:type="paragraph" w:customStyle="1" w:styleId="13">
    <w:name w:val="Body Text First Indent 21"/>
    <w:basedOn w:val="14"/>
    <w:qFormat/>
    <w:uiPriority w:val="0"/>
    <w:pPr>
      <w:widowControl/>
    </w:pPr>
    <w:rPr>
      <w:szCs w:val="20"/>
    </w:rPr>
  </w:style>
  <w:style w:type="paragraph" w:customStyle="1" w:styleId="14">
    <w:name w:val="Body Text Indent1"/>
    <w:basedOn w:val="1"/>
    <w:qFormat/>
    <w:uiPriority w:val="0"/>
    <w:pPr>
      <w:spacing w:line="50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2025-10-10T18:07:00Z</dcterms:created>
  <dc:creator> </dc:creator>
  <cp:lastModifiedBy>Man</cp:lastModifiedBy>
  <dcterms:modified xsi:type="dcterms:W3CDTF">2026-01-05T01:22:02Z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1CF20DE7DD294C41A34764F291680D0D</vt:lpwstr>
  </property>
</Properties>
</file>